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80"/>
        <w:gridCol w:w="5565"/>
      </w:tblGrid>
      <w:tr w:rsidR="00C9571C" w:rsidTr="00C9571C">
        <w:tc>
          <w:tcPr>
            <w:tcW w:w="4080" w:type="dxa"/>
            <w:hideMark/>
          </w:tcPr>
          <w:p w:rsidR="00C9571C" w:rsidRDefault="00C9571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565" w:type="dxa"/>
            <w:hideMark/>
          </w:tcPr>
          <w:p w:rsidR="00C9571C" w:rsidRPr="00132435" w:rsidRDefault="00601E3B" w:rsidP="001324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C9571C" w:rsidRPr="0013243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1324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571C" w:rsidRPr="00132435" w:rsidRDefault="00C9571C" w:rsidP="001324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3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01E3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32435" w:rsidRPr="00132435">
              <w:rPr>
                <w:rFonts w:ascii="Times New Roman" w:hAnsi="Times New Roman" w:cs="Times New Roman"/>
                <w:sz w:val="28"/>
                <w:szCs w:val="28"/>
              </w:rPr>
              <w:t>Директор МБУ</w:t>
            </w:r>
            <w:r w:rsidR="00601E3B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132435" w:rsidRPr="00132435">
              <w:rPr>
                <w:rFonts w:ascii="Times New Roman" w:hAnsi="Times New Roman" w:cs="Times New Roman"/>
                <w:sz w:val="28"/>
                <w:szCs w:val="28"/>
              </w:rPr>
              <w:t xml:space="preserve"> СШ «Лидер»</w:t>
            </w:r>
            <w:r w:rsidRPr="001324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C9571C" w:rsidRPr="00132435" w:rsidRDefault="00601E3B" w:rsidP="001324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2435" w:rsidRPr="00132435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C9571C" w:rsidRPr="00132435">
              <w:rPr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 w:rsidR="00C9571C" w:rsidRPr="00132435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C9571C" w:rsidRPr="00132435" w:rsidRDefault="00C9571C" w:rsidP="001324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32435">
              <w:rPr>
                <w:rFonts w:ascii="Times New Roman" w:hAnsi="Times New Roman" w:cs="Times New Roman"/>
                <w:sz w:val="28"/>
                <w:szCs w:val="28"/>
              </w:rPr>
              <w:t xml:space="preserve">   _____________</w:t>
            </w:r>
            <w:r w:rsidR="007507BD">
              <w:rPr>
                <w:rFonts w:ascii="Times New Roman" w:hAnsi="Times New Roman" w:cs="Times New Roman"/>
                <w:sz w:val="28"/>
                <w:szCs w:val="28"/>
              </w:rPr>
              <w:t>А.В. Шевченко</w:t>
            </w:r>
          </w:p>
          <w:p w:rsidR="00C9571C" w:rsidRPr="007507BD" w:rsidRDefault="00601E3B" w:rsidP="007507BD">
            <w:pPr>
              <w:suppressAutoHyphens/>
              <w:spacing w:after="0"/>
              <w:jc w:val="center"/>
              <w:rPr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50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202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20</w:t>
            </w:r>
            <w:proofErr w:type="gramEnd"/>
            <w:r w:rsidR="009202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»   марта</w:t>
            </w:r>
            <w:r w:rsidR="001A0C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9202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2023</w:t>
            </w:r>
            <w:r w:rsidR="00C9571C" w:rsidRPr="007507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</w:tbl>
    <w:p w:rsidR="00C9571C" w:rsidRPr="00716169" w:rsidRDefault="00C9571C" w:rsidP="00716169">
      <w:pPr>
        <w:jc w:val="center"/>
        <w:rPr>
          <w:lang w:eastAsia="zh-CN"/>
        </w:rPr>
      </w:pPr>
      <w:r>
        <w:rPr>
          <w:sz w:val="28"/>
          <w:szCs w:val="28"/>
        </w:rPr>
        <w:t xml:space="preserve">            </w:t>
      </w:r>
      <w:r w:rsidR="00716169">
        <w:rPr>
          <w:sz w:val="28"/>
          <w:szCs w:val="28"/>
        </w:rPr>
        <w:t xml:space="preserve">                               </w:t>
      </w:r>
    </w:p>
    <w:p w:rsidR="00C9571C" w:rsidRPr="00132435" w:rsidRDefault="00C9571C" w:rsidP="00C957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43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54157" w:rsidRDefault="00C9571C" w:rsidP="00C541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43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54157">
        <w:rPr>
          <w:rFonts w:ascii="Times New Roman" w:hAnsi="Times New Roman" w:cs="Times New Roman"/>
          <w:b/>
          <w:bCs/>
          <w:sz w:val="28"/>
          <w:szCs w:val="28"/>
        </w:rPr>
        <w:t xml:space="preserve">порядке оказания </w:t>
      </w:r>
      <w:r w:rsidRPr="00132435">
        <w:rPr>
          <w:rFonts w:ascii="Times New Roman" w:hAnsi="Times New Roman" w:cs="Times New Roman"/>
          <w:b/>
          <w:bCs/>
          <w:sz w:val="28"/>
          <w:szCs w:val="28"/>
        </w:rPr>
        <w:t>платных услуг</w:t>
      </w:r>
      <w:r w:rsidR="00C54157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бюджетном учреждении</w:t>
      </w:r>
      <w:r w:rsidR="00601E3B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</w:t>
      </w:r>
      <w:r w:rsidR="00C54157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спортивной школе «Лидер» </w:t>
      </w:r>
    </w:p>
    <w:p w:rsidR="00C54157" w:rsidRDefault="00C54157" w:rsidP="00937F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Лабинский район</w:t>
      </w:r>
    </w:p>
    <w:p w:rsidR="00937FCA" w:rsidRDefault="00937FCA" w:rsidP="00937F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290" w:rsidRPr="00601E3B" w:rsidRDefault="00C9571C" w:rsidP="00601E3B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BA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Start w:id="0" w:name="_GoBack"/>
      <w:bookmarkEnd w:id="0"/>
    </w:p>
    <w:p w:rsidR="00587BAD" w:rsidRPr="003B6290" w:rsidRDefault="003B6290" w:rsidP="003B629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87BAD" w:rsidRPr="003B6290">
        <w:rPr>
          <w:rFonts w:ascii="Times New Roman" w:hAnsi="Times New Roman" w:cs="Times New Roman"/>
          <w:sz w:val="28"/>
          <w:szCs w:val="28"/>
        </w:rPr>
        <w:t xml:space="preserve">Настоящее Положение об оказании платных услуг, предоставляемых муниципальным бюджетным учреждением </w:t>
      </w:r>
      <w:r w:rsidR="00601E3B" w:rsidRPr="00601E3B"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  <w:r w:rsidR="00601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7BAD" w:rsidRPr="003B6290">
        <w:rPr>
          <w:rFonts w:ascii="Times New Roman" w:hAnsi="Times New Roman" w:cs="Times New Roman"/>
          <w:sz w:val="28"/>
          <w:szCs w:val="28"/>
        </w:rPr>
        <w:t xml:space="preserve">спортивная школа «Лидер» муниципального образования Лабинский район (далее - Положение) </w:t>
      </w:r>
      <w:r w:rsidR="00CE5B85" w:rsidRPr="003B6290">
        <w:rPr>
          <w:rFonts w:ascii="Times New Roman" w:hAnsi="Times New Roman" w:cs="Times New Roman"/>
          <w:sz w:val="28"/>
          <w:szCs w:val="28"/>
        </w:rPr>
        <w:t>определяет цели, задачи, условия</w:t>
      </w:r>
      <w:r w:rsidR="00587BAD" w:rsidRPr="003B6290">
        <w:rPr>
          <w:rFonts w:ascii="Times New Roman" w:hAnsi="Times New Roman" w:cs="Times New Roman"/>
          <w:sz w:val="28"/>
          <w:szCs w:val="28"/>
        </w:rPr>
        <w:t xml:space="preserve"> и порядок оказания платных услуг, порядок формирования доходов и осуществления расходов за счет привлеченных финансовых средств из внебюджетных источников, поступ</w:t>
      </w:r>
      <w:r w:rsidR="00280268">
        <w:rPr>
          <w:rFonts w:ascii="Times New Roman" w:hAnsi="Times New Roman" w:cs="Times New Roman"/>
          <w:sz w:val="28"/>
          <w:szCs w:val="28"/>
        </w:rPr>
        <w:t>ивших от оказания платных услуг.</w:t>
      </w:r>
    </w:p>
    <w:p w:rsidR="00C945B3" w:rsidRPr="00C945B3" w:rsidRDefault="00C945B3" w:rsidP="003B6290">
      <w:pPr>
        <w:spacing w:after="0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C945B3">
        <w:rPr>
          <w:rFonts w:ascii="Times New Roman" w:hAnsi="Times New Roman" w:cs="Times New Roman"/>
          <w:sz w:val="28"/>
          <w:szCs w:val="28"/>
        </w:rPr>
        <w:t>. Основные понятия и определения, используемые в Положении</w:t>
      </w:r>
    </w:p>
    <w:p w:rsidR="00C945B3" w:rsidRPr="00C945B3" w:rsidRDefault="00C945B3" w:rsidP="003B62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5B3">
        <w:rPr>
          <w:rFonts w:ascii="Times New Roman" w:hAnsi="Times New Roman" w:cs="Times New Roman"/>
          <w:sz w:val="28"/>
          <w:szCs w:val="28"/>
        </w:rPr>
        <w:t xml:space="preserve">Исполнитель услуги </w:t>
      </w:r>
      <w:r w:rsidR="00601E3B">
        <w:rPr>
          <w:rFonts w:ascii="Times New Roman" w:hAnsi="Times New Roman" w:cs="Times New Roman"/>
          <w:sz w:val="28"/>
          <w:szCs w:val="28"/>
        </w:rPr>
        <w:t>–</w:t>
      </w:r>
      <w:r w:rsidRPr="00C945B3">
        <w:rPr>
          <w:rFonts w:ascii="Times New Roman" w:hAnsi="Times New Roman" w:cs="Times New Roman"/>
          <w:sz w:val="28"/>
          <w:szCs w:val="28"/>
        </w:rPr>
        <w:t xml:space="preserve"> МБУ</w:t>
      </w:r>
      <w:r w:rsidR="00601E3B">
        <w:rPr>
          <w:rFonts w:ascii="Times New Roman" w:hAnsi="Times New Roman" w:cs="Times New Roman"/>
          <w:sz w:val="28"/>
          <w:szCs w:val="28"/>
        </w:rPr>
        <w:t xml:space="preserve"> ДО</w:t>
      </w:r>
      <w:r w:rsidRPr="00C945B3">
        <w:rPr>
          <w:rFonts w:ascii="Times New Roman" w:hAnsi="Times New Roman" w:cs="Times New Roman"/>
          <w:sz w:val="28"/>
          <w:szCs w:val="28"/>
        </w:rPr>
        <w:t xml:space="preserve"> СШ «Лидер»</w:t>
      </w:r>
      <w:r w:rsidR="0060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E3B">
        <w:rPr>
          <w:rFonts w:ascii="Times New Roman" w:eastAsia="Times New Roman" w:hAnsi="Times New Roman" w:cs="Times New Roman"/>
          <w:color w:val="22272F"/>
          <w:sz w:val="28"/>
          <w:szCs w:val="28"/>
        </w:rPr>
        <w:t>Лабинский</w:t>
      </w:r>
      <w:proofErr w:type="spellEnd"/>
      <w:r w:rsidR="00601E3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район</w:t>
      </w:r>
      <w:r w:rsidRPr="00C945B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80268">
        <w:rPr>
          <w:rFonts w:ascii="Times New Roman" w:hAnsi="Times New Roman" w:cs="Times New Roman"/>
          <w:sz w:val="28"/>
          <w:szCs w:val="28"/>
        </w:rPr>
        <w:t>У</w:t>
      </w:r>
      <w:r w:rsidRPr="00C945B3">
        <w:rPr>
          <w:rFonts w:ascii="Times New Roman" w:hAnsi="Times New Roman" w:cs="Times New Roman"/>
          <w:sz w:val="28"/>
          <w:szCs w:val="28"/>
        </w:rPr>
        <w:t>чреждение).</w:t>
      </w:r>
    </w:p>
    <w:p w:rsidR="00C945B3" w:rsidRPr="00C945B3" w:rsidRDefault="00C945B3" w:rsidP="003B62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5B3">
        <w:rPr>
          <w:rFonts w:ascii="Times New Roman" w:hAnsi="Times New Roman" w:cs="Times New Roman"/>
          <w:sz w:val="28"/>
          <w:szCs w:val="28"/>
        </w:rPr>
        <w:t>Потребитель услуги - 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законными представителями которых они являются, либо получающее услуги лично.</w:t>
      </w:r>
    </w:p>
    <w:p w:rsidR="00C945B3" w:rsidRPr="00C945B3" w:rsidRDefault="00C945B3" w:rsidP="003B62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5B3">
        <w:rPr>
          <w:rFonts w:ascii="Times New Roman" w:hAnsi="Times New Roman" w:cs="Times New Roman"/>
          <w:sz w:val="28"/>
          <w:szCs w:val="28"/>
        </w:rPr>
        <w:t>Платная услуга - услуга, оказываемая учреждением сверх основной деятельности, финансируемой за счет средств бюджета.</w:t>
      </w:r>
    </w:p>
    <w:p w:rsidR="00420B88" w:rsidRDefault="00C9571C" w:rsidP="003B6290">
      <w:pPr>
        <w:pStyle w:val="a5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FCA">
        <w:rPr>
          <w:rFonts w:ascii="Times New Roman" w:hAnsi="Times New Roman" w:cs="Times New Roman"/>
          <w:sz w:val="28"/>
          <w:szCs w:val="28"/>
        </w:rPr>
        <w:t>1.</w:t>
      </w:r>
      <w:r w:rsidR="00C945B3">
        <w:rPr>
          <w:rFonts w:ascii="Times New Roman" w:hAnsi="Times New Roman" w:cs="Times New Roman"/>
          <w:sz w:val="28"/>
          <w:szCs w:val="28"/>
        </w:rPr>
        <w:t>3</w:t>
      </w:r>
      <w:r w:rsidRPr="00937FCA">
        <w:rPr>
          <w:rFonts w:ascii="Times New Roman" w:hAnsi="Times New Roman" w:cs="Times New Roman"/>
          <w:sz w:val="28"/>
          <w:szCs w:val="28"/>
        </w:rPr>
        <w:t xml:space="preserve">. </w:t>
      </w:r>
      <w:r w:rsidRPr="00937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8C34F4" w:rsidRPr="00937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587BAD" w:rsidRPr="00587BAD">
        <w:rPr>
          <w:rFonts w:ascii="Times New Roman" w:hAnsi="Times New Roman" w:cs="Times New Roman"/>
          <w:color w:val="000000" w:themeColor="text1"/>
          <w:sz w:val="28"/>
          <w:szCs w:val="28"/>
        </w:rPr>
        <w:t>об оказании платных услуг</w:t>
      </w:r>
      <w:r w:rsidR="00587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4F4" w:rsidRPr="00937FC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разработано в соответствии с Гражданским кодексом</w:t>
      </w:r>
      <w:r w:rsidR="0015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8C34F4" w:rsidRPr="00937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5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кодексом Российской Федерации, </w:t>
      </w:r>
      <w:r w:rsidR="00152684" w:rsidRPr="0015268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 законами</w:t>
      </w:r>
      <w:r w:rsidR="0015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684" w:rsidRPr="00152684">
        <w:rPr>
          <w:rFonts w:ascii="Times New Roman" w:hAnsi="Times New Roman" w:cs="Times New Roman"/>
          <w:color w:val="000000" w:themeColor="text1"/>
          <w:sz w:val="28"/>
          <w:szCs w:val="28"/>
        </w:rPr>
        <w:t>от 06.10.2003 N 131-ФЗ «Об общих принципах организации местного самоуправления в Российской Федерации», от 27.07.2010 N 210-ФЗ «Об организации представления государственных и муниципальных услуг»</w:t>
      </w:r>
      <w:r w:rsidR="0015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52684" w:rsidRPr="0015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68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52684" w:rsidRPr="00152684">
        <w:rPr>
          <w:rFonts w:ascii="Times New Roman" w:hAnsi="Times New Roman" w:cs="Times New Roman"/>
          <w:color w:val="000000" w:themeColor="text1"/>
          <w:sz w:val="28"/>
          <w:szCs w:val="28"/>
        </w:rPr>
        <w:t>аконом РФ от 07.02.1992 N 2300-1«О защите прав потребителей»</w:t>
      </w:r>
      <w:r w:rsidR="008C34F4" w:rsidRPr="00937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52684" w:rsidRPr="0015268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152684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152684" w:rsidRPr="0015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15268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52684" w:rsidRPr="0015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04.12.2007г. N 329-ФЗ «О</w:t>
      </w:r>
      <w:r w:rsidR="0015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684" w:rsidRPr="00152684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культуре и спорте в Российской Федераций»</w:t>
      </w:r>
      <w:r w:rsidR="001526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21A8" w:rsidRPr="002221A8">
        <w:t xml:space="preserve"> </w:t>
      </w:r>
      <w:r w:rsidR="002221A8" w:rsidRPr="00222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муниципального образования Лабинский район от 6 марта 2012 года №151/30 «О порядке установления тарифов на услуги муниципальных предприятий и учреждений муниципального </w:t>
      </w:r>
      <w:r w:rsidR="002221A8" w:rsidRPr="002221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образования Лабинский район и выполнения работ»</w:t>
      </w:r>
      <w:r w:rsidR="00222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5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4F4" w:rsidRPr="00937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иными нормативными правовыми актами органов государственной власти Российской Федерации, Краснодарского края и органов местного самоуправления муниципального образования Лабинский район, приказами и распоряжениями администрации муниципального образования Лабинский район, Управления физической культуры и спорта муниципального образования Лабинский район,  а так же уставом и локальными актами </w:t>
      </w:r>
      <w:r w:rsidR="0028026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Учреждения.</w:t>
      </w:r>
    </w:p>
    <w:p w:rsidR="007707C2" w:rsidRDefault="00C9571C" w:rsidP="003B6290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FCA">
        <w:rPr>
          <w:rFonts w:ascii="Times New Roman" w:hAnsi="Times New Roman" w:cs="Times New Roman"/>
          <w:sz w:val="28"/>
          <w:szCs w:val="28"/>
        </w:rPr>
        <w:t>1.</w:t>
      </w:r>
      <w:r w:rsidR="00C945B3">
        <w:rPr>
          <w:rFonts w:ascii="Times New Roman" w:hAnsi="Times New Roman" w:cs="Times New Roman"/>
          <w:sz w:val="28"/>
          <w:szCs w:val="28"/>
        </w:rPr>
        <w:t>4</w:t>
      </w:r>
      <w:r w:rsidRPr="00937FCA">
        <w:rPr>
          <w:rFonts w:ascii="Times New Roman" w:hAnsi="Times New Roman" w:cs="Times New Roman"/>
          <w:sz w:val="28"/>
          <w:szCs w:val="28"/>
        </w:rPr>
        <w:t xml:space="preserve">.  </w:t>
      </w:r>
      <w:r w:rsidR="00420B88" w:rsidRPr="00420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Платные услуги предоставляются в целях всестороннего удовлетворения потребностей </w:t>
      </w:r>
      <w:r w:rsidR="00222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 и организаций</w:t>
      </w:r>
      <w:r w:rsidR="00420B88" w:rsidRPr="00420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физической культуры и спорта, улучшения качества услуг, </w:t>
      </w:r>
      <w:r w:rsidR="00222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массовой физической культуры среди жителей муниципального образования Лабинский район, </w:t>
      </w:r>
      <w:r w:rsidR="00420B88" w:rsidRPr="00420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привлечения дополнительных финансовых средств для обеспечения, развития и совершенствования услуг, расширения материал</w:t>
      </w:r>
      <w:r w:rsidR="0066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ьно-технической базы</w:t>
      </w:r>
      <w:r w:rsidR="00222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материального поощрения работников </w:t>
      </w:r>
      <w:r w:rsidR="00280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22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чреждения.</w:t>
      </w:r>
    </w:p>
    <w:p w:rsidR="006629B1" w:rsidRDefault="00420B88" w:rsidP="003B6290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45B3">
        <w:rPr>
          <w:rFonts w:ascii="Times New Roman" w:hAnsi="Times New Roman" w:cs="Times New Roman"/>
          <w:sz w:val="28"/>
          <w:szCs w:val="28"/>
        </w:rPr>
        <w:t>5</w:t>
      </w:r>
      <w:r w:rsidR="00C9571C" w:rsidRPr="00937FCA">
        <w:rPr>
          <w:rFonts w:ascii="Times New Roman" w:hAnsi="Times New Roman" w:cs="Times New Roman"/>
          <w:sz w:val="28"/>
          <w:szCs w:val="28"/>
        </w:rPr>
        <w:t xml:space="preserve">. </w:t>
      </w:r>
      <w:r w:rsidR="006629B1">
        <w:rPr>
          <w:rFonts w:ascii="Times New Roman" w:hAnsi="Times New Roman" w:cs="Times New Roman"/>
          <w:sz w:val="28"/>
          <w:szCs w:val="28"/>
        </w:rPr>
        <w:t xml:space="preserve">Оказание платных услуг не может осуществляться вместо основной уставной деятельности </w:t>
      </w:r>
      <w:r w:rsidR="00280268" w:rsidRPr="00280268">
        <w:rPr>
          <w:rFonts w:ascii="Times New Roman" w:hAnsi="Times New Roman" w:cs="Times New Roman"/>
          <w:sz w:val="28"/>
          <w:szCs w:val="28"/>
        </w:rPr>
        <w:t>Учреждения</w:t>
      </w:r>
      <w:r w:rsidR="006629B1">
        <w:rPr>
          <w:rFonts w:ascii="Times New Roman" w:hAnsi="Times New Roman" w:cs="Times New Roman"/>
          <w:sz w:val="28"/>
          <w:szCs w:val="28"/>
        </w:rPr>
        <w:t>.</w:t>
      </w:r>
    </w:p>
    <w:p w:rsidR="00420B88" w:rsidRDefault="006629B1" w:rsidP="003B6290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C945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71C" w:rsidRPr="00937FCA">
        <w:rPr>
          <w:rFonts w:ascii="Times New Roman" w:hAnsi="Times New Roman" w:cs="Times New Roman"/>
          <w:sz w:val="28"/>
          <w:szCs w:val="28"/>
        </w:rPr>
        <w:t>Оказание платных услуг не может наносить ущерб или ухудшать ка</w:t>
      </w:r>
      <w:r w:rsidR="002221A8">
        <w:rPr>
          <w:rFonts w:ascii="Times New Roman" w:hAnsi="Times New Roman" w:cs="Times New Roman"/>
          <w:sz w:val="28"/>
          <w:szCs w:val="28"/>
        </w:rPr>
        <w:t xml:space="preserve">чество предоставления основных </w:t>
      </w:r>
      <w:r w:rsidR="00C9571C" w:rsidRPr="00937FCA">
        <w:rPr>
          <w:rFonts w:ascii="Times New Roman" w:hAnsi="Times New Roman" w:cs="Times New Roman"/>
          <w:sz w:val="28"/>
          <w:szCs w:val="28"/>
        </w:rPr>
        <w:t xml:space="preserve">услуг, которые </w:t>
      </w:r>
      <w:r w:rsidR="0028026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C9571C" w:rsidRPr="00937FCA">
        <w:rPr>
          <w:rFonts w:ascii="Times New Roman" w:hAnsi="Times New Roman" w:cs="Times New Roman"/>
          <w:sz w:val="28"/>
          <w:szCs w:val="28"/>
        </w:rPr>
        <w:t xml:space="preserve">обязано </w:t>
      </w:r>
      <w:r>
        <w:rPr>
          <w:rFonts w:ascii="Times New Roman" w:hAnsi="Times New Roman" w:cs="Times New Roman"/>
          <w:sz w:val="28"/>
          <w:szCs w:val="28"/>
        </w:rPr>
        <w:t>предоставлять населению в рамках муниципального задания</w:t>
      </w:r>
      <w:r w:rsidR="00C9571C" w:rsidRPr="00937FCA">
        <w:rPr>
          <w:rFonts w:ascii="Times New Roman" w:hAnsi="Times New Roman" w:cs="Times New Roman"/>
          <w:sz w:val="28"/>
          <w:szCs w:val="28"/>
        </w:rPr>
        <w:t>.</w:t>
      </w:r>
      <w:r w:rsidR="00420B88" w:rsidRPr="00420B88">
        <w:t xml:space="preserve"> </w:t>
      </w:r>
    </w:p>
    <w:p w:rsidR="002C7760" w:rsidRPr="009267C1" w:rsidRDefault="002C7760" w:rsidP="003B62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67C1">
        <w:rPr>
          <w:rFonts w:ascii="Times New Roman" w:hAnsi="Times New Roman" w:cs="Times New Roman"/>
          <w:sz w:val="28"/>
          <w:szCs w:val="28"/>
        </w:rPr>
        <w:t>1.</w:t>
      </w:r>
      <w:r w:rsidR="00C945B3">
        <w:rPr>
          <w:rFonts w:ascii="Times New Roman" w:hAnsi="Times New Roman" w:cs="Times New Roman"/>
          <w:sz w:val="28"/>
          <w:szCs w:val="28"/>
        </w:rPr>
        <w:t>7</w:t>
      </w:r>
      <w:r w:rsidRPr="009267C1">
        <w:rPr>
          <w:rFonts w:ascii="Times New Roman" w:hAnsi="Times New Roman" w:cs="Times New Roman"/>
          <w:sz w:val="28"/>
          <w:szCs w:val="28"/>
        </w:rPr>
        <w:t>. Общее руководство и развитие платных услуг, оказываемых</w:t>
      </w:r>
      <w:r w:rsidR="00280268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2C7760">
        <w:rPr>
          <w:rFonts w:ascii="Times New Roman" w:hAnsi="Times New Roman" w:cs="Times New Roman"/>
          <w:sz w:val="28"/>
          <w:szCs w:val="28"/>
        </w:rPr>
        <w:t>,</w:t>
      </w:r>
      <w:r w:rsidRPr="009267C1">
        <w:rPr>
          <w:rFonts w:ascii="Times New Roman" w:hAnsi="Times New Roman" w:cs="Times New Roman"/>
          <w:sz w:val="28"/>
          <w:szCs w:val="28"/>
        </w:rPr>
        <w:t xml:space="preserve"> включая внедрение новых видов услуг и осуществление мероприятий по улучшению качества услуг, возлагается на руководителя </w:t>
      </w:r>
      <w:r w:rsidR="00280268" w:rsidRPr="00280268">
        <w:rPr>
          <w:rFonts w:ascii="Times New Roman" w:hAnsi="Times New Roman" w:cs="Times New Roman"/>
          <w:sz w:val="28"/>
          <w:szCs w:val="28"/>
        </w:rPr>
        <w:t>Учреждения</w:t>
      </w:r>
      <w:r w:rsidRPr="009267C1">
        <w:rPr>
          <w:rFonts w:ascii="Times New Roman" w:hAnsi="Times New Roman" w:cs="Times New Roman"/>
          <w:sz w:val="28"/>
          <w:szCs w:val="28"/>
        </w:rPr>
        <w:t>.</w:t>
      </w:r>
    </w:p>
    <w:p w:rsidR="002C7760" w:rsidRPr="00B229C3" w:rsidRDefault="002C7760" w:rsidP="003B62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9C3">
        <w:rPr>
          <w:rFonts w:ascii="Times New Roman" w:hAnsi="Times New Roman" w:cs="Times New Roman"/>
          <w:sz w:val="28"/>
          <w:szCs w:val="28"/>
        </w:rPr>
        <w:t>1.</w:t>
      </w:r>
      <w:r w:rsidR="00C945B3" w:rsidRPr="00B229C3">
        <w:rPr>
          <w:rFonts w:ascii="Times New Roman" w:hAnsi="Times New Roman" w:cs="Times New Roman"/>
          <w:sz w:val="28"/>
          <w:szCs w:val="28"/>
        </w:rPr>
        <w:t>8</w:t>
      </w:r>
      <w:r w:rsidRPr="00B229C3">
        <w:rPr>
          <w:rFonts w:ascii="Times New Roman" w:hAnsi="Times New Roman" w:cs="Times New Roman"/>
          <w:sz w:val="28"/>
          <w:szCs w:val="28"/>
        </w:rPr>
        <w:t>. Информацию о внесенных изменениях и дополнениях в Положение, Получатель платных услуг получает через публичную оферту или непосредственно от Учреждения.</w:t>
      </w:r>
    </w:p>
    <w:p w:rsidR="002C7760" w:rsidRPr="009267C1" w:rsidRDefault="002C7760" w:rsidP="003B62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67C1">
        <w:rPr>
          <w:rFonts w:ascii="Times New Roman" w:hAnsi="Times New Roman" w:cs="Times New Roman"/>
          <w:sz w:val="28"/>
          <w:szCs w:val="28"/>
        </w:rPr>
        <w:t>1.</w:t>
      </w:r>
      <w:r w:rsidR="00C945B3">
        <w:rPr>
          <w:rFonts w:ascii="Times New Roman" w:hAnsi="Times New Roman" w:cs="Times New Roman"/>
          <w:sz w:val="28"/>
          <w:szCs w:val="28"/>
        </w:rPr>
        <w:t>9.</w:t>
      </w:r>
      <w:r w:rsidRPr="009267C1">
        <w:rPr>
          <w:rFonts w:ascii="Times New Roman" w:hAnsi="Times New Roman" w:cs="Times New Roman"/>
          <w:sz w:val="28"/>
          <w:szCs w:val="28"/>
        </w:rPr>
        <w:t xml:space="preserve"> Определение цен (тарифов) осуществляется в соответствии </w:t>
      </w:r>
      <w:r w:rsidRPr="002C7760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Лабинский район от 6 марта 2012 года №151/30 «О порядке установления тарифов на услуги муниципальных предприятий и учреждений муниципального образования Лабинский район и выполнения работ»</w:t>
      </w:r>
      <w:r w:rsidRPr="009267C1">
        <w:rPr>
          <w:rFonts w:ascii="Times New Roman" w:hAnsi="Times New Roman" w:cs="Times New Roman"/>
          <w:sz w:val="28"/>
          <w:szCs w:val="28"/>
        </w:rPr>
        <w:t>.</w:t>
      </w:r>
    </w:p>
    <w:p w:rsidR="002C7760" w:rsidRPr="009267C1" w:rsidRDefault="002C7760" w:rsidP="003B62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67C1">
        <w:rPr>
          <w:rFonts w:ascii="Times New Roman" w:hAnsi="Times New Roman" w:cs="Times New Roman"/>
          <w:sz w:val="28"/>
          <w:szCs w:val="28"/>
        </w:rPr>
        <w:t>1.</w:t>
      </w:r>
      <w:r w:rsidR="00C945B3">
        <w:rPr>
          <w:rFonts w:ascii="Times New Roman" w:hAnsi="Times New Roman" w:cs="Times New Roman"/>
          <w:sz w:val="28"/>
          <w:szCs w:val="28"/>
        </w:rPr>
        <w:t>10</w:t>
      </w:r>
      <w:r w:rsidRPr="009267C1">
        <w:rPr>
          <w:rFonts w:ascii="Times New Roman" w:hAnsi="Times New Roman" w:cs="Times New Roman"/>
          <w:sz w:val="28"/>
          <w:szCs w:val="28"/>
        </w:rPr>
        <w:t>. Цены (тарифы) на услуги, оказываемые за плату,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529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Лабинский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67C1">
        <w:rPr>
          <w:rFonts w:ascii="Times New Roman" w:hAnsi="Times New Roman" w:cs="Times New Roman"/>
          <w:sz w:val="28"/>
          <w:szCs w:val="28"/>
        </w:rPr>
        <w:t xml:space="preserve">не менее чем на один календарный год. Основанием для досрочного пересмотра цен (тарифов) на услуги, оказываемые за плату, является объективное изменение условий деятельности Учреждения, влияющее на стоимость соответствующей услуги, </w:t>
      </w:r>
    </w:p>
    <w:p w:rsidR="002C7760" w:rsidRDefault="002C7760" w:rsidP="0028026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67C1">
        <w:rPr>
          <w:rFonts w:ascii="Times New Roman" w:hAnsi="Times New Roman" w:cs="Times New Roman"/>
          <w:sz w:val="28"/>
          <w:szCs w:val="28"/>
        </w:rPr>
        <w:t>1.1</w:t>
      </w:r>
      <w:r w:rsidR="00C945B3">
        <w:rPr>
          <w:rFonts w:ascii="Times New Roman" w:hAnsi="Times New Roman" w:cs="Times New Roman"/>
          <w:sz w:val="28"/>
          <w:szCs w:val="28"/>
        </w:rPr>
        <w:t>1</w:t>
      </w:r>
      <w:r w:rsidRPr="009267C1">
        <w:rPr>
          <w:rFonts w:ascii="Times New Roman" w:hAnsi="Times New Roman" w:cs="Times New Roman"/>
          <w:sz w:val="28"/>
          <w:szCs w:val="28"/>
        </w:rPr>
        <w:t>. Учреждение обяз</w:t>
      </w:r>
      <w:r w:rsidR="00484773">
        <w:rPr>
          <w:rFonts w:ascii="Times New Roman" w:hAnsi="Times New Roman" w:cs="Times New Roman"/>
          <w:sz w:val="28"/>
          <w:szCs w:val="28"/>
        </w:rPr>
        <w:t>ано</w:t>
      </w:r>
      <w:r w:rsidRPr="009267C1">
        <w:rPr>
          <w:rFonts w:ascii="Times New Roman" w:hAnsi="Times New Roman" w:cs="Times New Roman"/>
          <w:sz w:val="28"/>
          <w:szCs w:val="28"/>
        </w:rPr>
        <w:t xml:space="preserve"> обеспечить надлежащее уведомление населения о перечне и условиях предоставления платных услуг.</w:t>
      </w:r>
    </w:p>
    <w:p w:rsidR="00D831F9" w:rsidRPr="009267C1" w:rsidRDefault="00D831F9" w:rsidP="0028026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3418" w:rsidRPr="00937FCA" w:rsidRDefault="00C9571C" w:rsidP="00420B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37FC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Перечень платных услуг</w:t>
      </w:r>
    </w:p>
    <w:p w:rsidR="003D5994" w:rsidRPr="003D5994" w:rsidRDefault="00C9571C" w:rsidP="0032437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7FCA">
        <w:rPr>
          <w:rFonts w:ascii="Times New Roman" w:hAnsi="Times New Roman" w:cs="Times New Roman"/>
          <w:sz w:val="28"/>
          <w:szCs w:val="28"/>
        </w:rPr>
        <w:t xml:space="preserve"> 2.1</w:t>
      </w:r>
      <w:r w:rsidRPr="003D5994">
        <w:rPr>
          <w:rFonts w:ascii="Times New Roman" w:hAnsi="Times New Roman" w:cs="Times New Roman"/>
          <w:sz w:val="28"/>
          <w:szCs w:val="28"/>
        </w:rPr>
        <w:t xml:space="preserve">.  </w:t>
      </w:r>
      <w:r w:rsidR="00280268" w:rsidRPr="00280268">
        <w:rPr>
          <w:rFonts w:ascii="Times New Roman" w:hAnsi="Times New Roman" w:cs="Times New Roman"/>
          <w:sz w:val="28"/>
          <w:szCs w:val="28"/>
        </w:rPr>
        <w:t>Учреждени</w:t>
      </w:r>
      <w:r w:rsidR="00280268">
        <w:rPr>
          <w:rFonts w:ascii="Times New Roman" w:hAnsi="Times New Roman" w:cs="Times New Roman"/>
          <w:sz w:val="28"/>
          <w:szCs w:val="28"/>
        </w:rPr>
        <w:t>е</w:t>
      </w:r>
      <w:r w:rsidR="00420B88" w:rsidRPr="003D5994">
        <w:rPr>
          <w:rFonts w:ascii="Times New Roman" w:hAnsi="Times New Roman" w:cs="Times New Roman"/>
          <w:sz w:val="28"/>
          <w:szCs w:val="28"/>
        </w:rPr>
        <w:t xml:space="preserve"> вправе оказывать населению, учреждениям и организациям следующие платные услуги, направленные на охрану и укрепление здоровья населения:</w:t>
      </w:r>
      <w:r w:rsidRPr="003D599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571C" w:rsidRPr="00937FCA" w:rsidRDefault="003D5994" w:rsidP="00324371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9571C" w:rsidRPr="00937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563">
        <w:rPr>
          <w:rFonts w:ascii="Times New Roman" w:hAnsi="Times New Roman" w:cs="Times New Roman"/>
          <w:color w:val="000000"/>
          <w:sz w:val="28"/>
          <w:szCs w:val="28"/>
        </w:rPr>
        <w:t xml:space="preserve">-физическая подготовка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03B6C" w:rsidRPr="00937FCA">
        <w:rPr>
          <w:rFonts w:ascii="Times New Roman" w:hAnsi="Times New Roman" w:cs="Times New Roman"/>
          <w:color w:val="000000"/>
          <w:sz w:val="28"/>
          <w:szCs w:val="28"/>
        </w:rPr>
        <w:t xml:space="preserve"> видам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(легкая атлетика, художественная гимнастика, шахматы, настольный теннис</w:t>
      </w:r>
      <w:r w:rsidR="00F75949">
        <w:rPr>
          <w:rFonts w:ascii="Times New Roman" w:hAnsi="Times New Roman" w:cs="Times New Roman"/>
          <w:color w:val="000000"/>
          <w:sz w:val="28"/>
          <w:szCs w:val="28"/>
        </w:rPr>
        <w:t>, плавание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03B6C" w:rsidRPr="00937F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571C" w:rsidRPr="00937FCA" w:rsidRDefault="00C9571C" w:rsidP="00324371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CA">
        <w:rPr>
          <w:rFonts w:ascii="Times New Roman" w:hAnsi="Times New Roman" w:cs="Times New Roman"/>
          <w:color w:val="000000"/>
          <w:sz w:val="28"/>
          <w:szCs w:val="28"/>
        </w:rPr>
        <w:t xml:space="preserve">      -  </w:t>
      </w:r>
      <w:r w:rsidR="003D5994">
        <w:rPr>
          <w:rFonts w:ascii="Times New Roman" w:hAnsi="Times New Roman" w:cs="Times New Roman"/>
          <w:color w:val="000000"/>
          <w:sz w:val="28"/>
          <w:szCs w:val="28"/>
        </w:rPr>
        <w:t>посещение</w:t>
      </w:r>
      <w:r w:rsidR="00A03B6C" w:rsidRPr="00937FCA">
        <w:rPr>
          <w:rFonts w:ascii="Times New Roman" w:hAnsi="Times New Roman" w:cs="Times New Roman"/>
          <w:color w:val="000000"/>
          <w:sz w:val="28"/>
          <w:szCs w:val="28"/>
        </w:rPr>
        <w:t xml:space="preserve"> бассейна.</w:t>
      </w:r>
    </w:p>
    <w:p w:rsidR="00C9571C" w:rsidRDefault="00C54157" w:rsidP="00324371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C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9571C" w:rsidRPr="00937FC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D5994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</w:t>
      </w:r>
      <w:r w:rsidR="00C9571C" w:rsidRPr="00937FCA">
        <w:rPr>
          <w:rFonts w:ascii="Times New Roman" w:hAnsi="Times New Roman" w:cs="Times New Roman"/>
          <w:color w:val="000000"/>
          <w:sz w:val="28"/>
          <w:szCs w:val="28"/>
        </w:rPr>
        <w:t>тренажерного зала.</w:t>
      </w:r>
    </w:p>
    <w:p w:rsidR="003D5994" w:rsidRDefault="003D5994" w:rsidP="00324371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групповое посещение детей, обучающихся в бюджетных учреждениях, с сопровождением</w:t>
      </w:r>
      <w:r w:rsidR="00F759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5994" w:rsidRDefault="00CE5B85" w:rsidP="00324371">
      <w:pPr>
        <w:pStyle w:val="a5"/>
        <w:ind w:firstLine="426"/>
        <w:jc w:val="both"/>
        <w:rPr>
          <w:rStyle w:val="consplusnonformat120"/>
          <w:color w:val="000000"/>
          <w:sz w:val="28"/>
          <w:szCs w:val="28"/>
        </w:rPr>
      </w:pPr>
      <w:r>
        <w:rPr>
          <w:rStyle w:val="consplusnonformat120"/>
          <w:color w:val="000000"/>
          <w:sz w:val="28"/>
          <w:szCs w:val="28"/>
        </w:rPr>
        <w:t xml:space="preserve">2.2. </w:t>
      </w:r>
      <w:r w:rsidR="00280268">
        <w:rPr>
          <w:rStyle w:val="consplusnonformat120"/>
          <w:color w:val="000000"/>
          <w:sz w:val="28"/>
          <w:szCs w:val="28"/>
        </w:rPr>
        <w:t>Учреждение</w:t>
      </w:r>
      <w:r w:rsidRPr="00CE5B85">
        <w:rPr>
          <w:rStyle w:val="consplusnonformat120"/>
          <w:color w:val="000000"/>
          <w:sz w:val="28"/>
          <w:szCs w:val="28"/>
        </w:rPr>
        <w:t xml:space="preserve"> самостоятельно определяет возможность оказания платных услуг в зависимости от материальной базы, численного состава и квалификации персонала, спроса на услугу.</w:t>
      </w:r>
    </w:p>
    <w:p w:rsidR="00CE5B85" w:rsidRDefault="00CE5B85" w:rsidP="00937FCA">
      <w:pPr>
        <w:pStyle w:val="a5"/>
        <w:jc w:val="both"/>
        <w:rPr>
          <w:rStyle w:val="consplusnonformat120"/>
          <w:color w:val="000000"/>
          <w:sz w:val="28"/>
          <w:szCs w:val="28"/>
        </w:rPr>
      </w:pPr>
    </w:p>
    <w:p w:rsidR="00C9571C" w:rsidRPr="00937FCA" w:rsidRDefault="00C9571C" w:rsidP="003D59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37FCA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</w:t>
      </w:r>
      <w:r w:rsidR="00390A77">
        <w:rPr>
          <w:rFonts w:ascii="Times New Roman" w:hAnsi="Times New Roman" w:cs="Times New Roman"/>
          <w:b/>
          <w:bCs/>
          <w:sz w:val="28"/>
          <w:szCs w:val="28"/>
        </w:rPr>
        <w:t xml:space="preserve">и условия </w:t>
      </w:r>
      <w:r w:rsidRPr="00937FCA">
        <w:rPr>
          <w:rFonts w:ascii="Times New Roman" w:hAnsi="Times New Roman" w:cs="Times New Roman"/>
          <w:b/>
          <w:bCs/>
          <w:sz w:val="28"/>
          <w:szCs w:val="28"/>
        </w:rPr>
        <w:t>оказания платных услуг</w:t>
      </w:r>
    </w:p>
    <w:p w:rsidR="00C945B3" w:rsidRPr="00C945B3" w:rsidRDefault="00C945B3" w:rsidP="0032437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45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45B3">
        <w:rPr>
          <w:rFonts w:ascii="Times New Roman" w:hAnsi="Times New Roman" w:cs="Times New Roman"/>
          <w:sz w:val="28"/>
          <w:szCs w:val="28"/>
        </w:rPr>
        <w:t>. Исполнитель оказывает платные услуги в соответствии с настоящим Положением и Уставом Учреждения.</w:t>
      </w:r>
    </w:p>
    <w:p w:rsidR="00C945B3" w:rsidRDefault="00C945B3" w:rsidP="0032437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45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45B3">
        <w:rPr>
          <w:rFonts w:ascii="Times New Roman" w:hAnsi="Times New Roman" w:cs="Times New Roman"/>
          <w:sz w:val="28"/>
          <w:szCs w:val="28"/>
        </w:rPr>
        <w:t>. Предоставление платных услуг для несовершеннолетних потребителей осуществляется с согласия родителей на добровольной основе с учетом соблюдений требований СанПиН к организации спортивно-оздоровительного и спортивно-тренировочного процесса.</w:t>
      </w:r>
    </w:p>
    <w:p w:rsidR="00C9571C" w:rsidRDefault="00C9571C" w:rsidP="0032437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7FCA">
        <w:rPr>
          <w:rFonts w:ascii="Times New Roman" w:hAnsi="Times New Roman" w:cs="Times New Roman"/>
          <w:sz w:val="28"/>
          <w:szCs w:val="28"/>
        </w:rPr>
        <w:t>3.</w:t>
      </w:r>
      <w:r w:rsidR="00C945B3">
        <w:rPr>
          <w:rFonts w:ascii="Times New Roman" w:hAnsi="Times New Roman" w:cs="Times New Roman"/>
          <w:sz w:val="28"/>
          <w:szCs w:val="28"/>
        </w:rPr>
        <w:t>3</w:t>
      </w:r>
      <w:r w:rsidRPr="00937FCA">
        <w:rPr>
          <w:rFonts w:ascii="Times New Roman" w:hAnsi="Times New Roman" w:cs="Times New Roman"/>
          <w:sz w:val="28"/>
          <w:szCs w:val="28"/>
        </w:rPr>
        <w:t xml:space="preserve">. Для оказания платных услуг </w:t>
      </w:r>
      <w:r w:rsidR="00B13C1D">
        <w:rPr>
          <w:rFonts w:ascii="Times New Roman" w:hAnsi="Times New Roman" w:cs="Times New Roman"/>
          <w:sz w:val="28"/>
          <w:szCs w:val="28"/>
        </w:rPr>
        <w:t>создаются</w:t>
      </w:r>
      <w:r w:rsidRPr="00937FCA">
        <w:rPr>
          <w:rFonts w:ascii="Times New Roman" w:hAnsi="Times New Roman" w:cs="Times New Roman"/>
          <w:sz w:val="28"/>
          <w:szCs w:val="28"/>
        </w:rPr>
        <w:t xml:space="preserve"> условия для организации и проведения платных услуг в соответствии санитарными нормами и правилами, правилами охраны труда, техники безопасности, противопожарными правилами.</w:t>
      </w:r>
    </w:p>
    <w:p w:rsidR="007B5365" w:rsidRDefault="007B5365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B5365">
        <w:rPr>
          <w:rFonts w:ascii="Times New Roman" w:eastAsia="Times New Roman" w:hAnsi="Times New Roman" w:cs="Times New Roman"/>
          <w:color w:val="22272F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AE0563" w:rsidRPr="00AE056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Платные услуги, оказываемые Исполнителем, предоставляются Потребителю на </w:t>
      </w:r>
      <w:r w:rsidRPr="007B5365">
        <w:rPr>
          <w:rFonts w:ascii="Times New Roman" w:eastAsia="Times New Roman" w:hAnsi="Times New Roman" w:cs="Times New Roman"/>
          <w:color w:val="22272F"/>
          <w:sz w:val="28"/>
          <w:szCs w:val="28"/>
        </w:rPr>
        <w:t>основании Договора, абонемента</w:t>
      </w:r>
      <w:r w:rsidR="00AE0563" w:rsidRPr="00AE056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или иного документа, подтверждающего оплату Потребителем услуги. </w:t>
      </w:r>
    </w:p>
    <w:p w:rsidR="007B5365" w:rsidRPr="007B5365" w:rsidRDefault="007B5365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B5365">
        <w:rPr>
          <w:rFonts w:ascii="Times New Roman" w:eastAsia="Times New Roman" w:hAnsi="Times New Roman" w:cs="Times New Roman"/>
          <w:color w:val="22272F"/>
          <w:sz w:val="28"/>
          <w:szCs w:val="28"/>
        </w:rPr>
        <w:t>3</w:t>
      </w:r>
      <w:r w:rsidR="00AE0563" w:rsidRPr="00AE056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  <w:r w:rsidRPr="007B5365">
        <w:rPr>
          <w:rFonts w:ascii="Times New Roman" w:eastAsia="Times New Roman" w:hAnsi="Times New Roman" w:cs="Times New Roman"/>
          <w:color w:val="22272F"/>
          <w:sz w:val="28"/>
          <w:szCs w:val="28"/>
        </w:rPr>
        <w:t>4</w:t>
      </w:r>
      <w:r w:rsidR="00AE0563" w:rsidRPr="00AE0563">
        <w:rPr>
          <w:rFonts w:ascii="Times New Roman" w:eastAsia="Times New Roman" w:hAnsi="Times New Roman" w:cs="Times New Roman"/>
          <w:color w:val="22272F"/>
          <w:sz w:val="28"/>
          <w:szCs w:val="28"/>
        </w:rPr>
        <w:t>.1. Договор на оказание платных услуг составляется в двух экземплярах, один из которых находится у Исполнителя, второй - у Потребителя. Договор должен содержать следующие сведения:</w:t>
      </w:r>
      <w:r w:rsidRPr="007B536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AE0563" w:rsidRPr="00AE0563" w:rsidRDefault="00AE0563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E0563">
        <w:rPr>
          <w:rFonts w:ascii="Times New Roman" w:eastAsia="Times New Roman" w:hAnsi="Times New Roman" w:cs="Times New Roman"/>
          <w:color w:val="22272F"/>
          <w:sz w:val="28"/>
          <w:szCs w:val="28"/>
        </w:rPr>
        <w:t>- наименование муниципального учреждения-исполнителя и место его нахождения (юридический адрес), </w:t>
      </w:r>
      <w:hyperlink r:id="rId5" w:anchor="/document/4177378/entry/1010" w:history="1">
        <w:r w:rsidRPr="007B536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ОКПО</w:t>
        </w:r>
      </w:hyperlink>
      <w:r w:rsidRPr="00AE056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ОГРН, ИНН, КПП, </w:t>
      </w:r>
      <w:r w:rsidR="00425FA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расчетный, </w:t>
      </w:r>
      <w:r w:rsidRPr="00AE0563">
        <w:rPr>
          <w:rFonts w:ascii="Times New Roman" w:eastAsia="Times New Roman" w:hAnsi="Times New Roman" w:cs="Times New Roman"/>
          <w:color w:val="22272F"/>
          <w:sz w:val="28"/>
          <w:szCs w:val="28"/>
        </w:rPr>
        <w:t>лицевой счет;</w:t>
      </w:r>
    </w:p>
    <w:p w:rsidR="00AE0563" w:rsidRPr="00AE0563" w:rsidRDefault="00AE0563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E056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наименование и реквизиты Потребителя - юридического лица, индивидуального предпринимателя или физического лица </w:t>
      </w:r>
      <w:r w:rsidR="00425FA5">
        <w:rPr>
          <w:rFonts w:ascii="Times New Roman" w:eastAsia="Times New Roman" w:hAnsi="Times New Roman" w:cs="Times New Roman"/>
          <w:color w:val="22272F"/>
          <w:sz w:val="28"/>
          <w:szCs w:val="28"/>
        </w:rPr>
        <w:t>(</w:t>
      </w:r>
      <w:r w:rsidRPr="00AE0563">
        <w:rPr>
          <w:rFonts w:ascii="Times New Roman" w:eastAsia="Times New Roman" w:hAnsi="Times New Roman" w:cs="Times New Roman"/>
          <w:color w:val="22272F"/>
          <w:sz w:val="28"/>
          <w:szCs w:val="28"/>
        </w:rPr>
        <w:t>фамилию, имя, отчество, сведения о документе, удостоверяющем личность гражданина, адрес проживания (регистрации), контактный телефон</w:t>
      </w:r>
      <w:r w:rsidR="00425FA5">
        <w:rPr>
          <w:rFonts w:ascii="Times New Roman" w:eastAsia="Times New Roman" w:hAnsi="Times New Roman" w:cs="Times New Roman"/>
          <w:color w:val="22272F"/>
          <w:sz w:val="28"/>
          <w:szCs w:val="28"/>
        </w:rPr>
        <w:t>)</w:t>
      </w:r>
      <w:r w:rsidRPr="00AE0563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AE0563" w:rsidRPr="00AE0563" w:rsidRDefault="00AE0563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E0563">
        <w:rPr>
          <w:rFonts w:ascii="Times New Roman" w:eastAsia="Times New Roman" w:hAnsi="Times New Roman" w:cs="Times New Roman"/>
          <w:color w:val="22272F"/>
          <w:sz w:val="28"/>
          <w:szCs w:val="28"/>
        </w:rPr>
        <w:t>- срок и порядок оказания услуги;</w:t>
      </w:r>
    </w:p>
    <w:p w:rsidR="00AE0563" w:rsidRPr="00AE0563" w:rsidRDefault="00AE0563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E0563">
        <w:rPr>
          <w:rFonts w:ascii="Times New Roman" w:eastAsia="Times New Roman" w:hAnsi="Times New Roman" w:cs="Times New Roman"/>
          <w:color w:val="22272F"/>
          <w:sz w:val="28"/>
          <w:szCs w:val="28"/>
        </w:rPr>
        <w:t>- стоимость услуги и порядок её оплаты;</w:t>
      </w:r>
    </w:p>
    <w:p w:rsidR="00AE0563" w:rsidRPr="00AE0563" w:rsidRDefault="00AE0563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E0563">
        <w:rPr>
          <w:rFonts w:ascii="Times New Roman" w:eastAsia="Times New Roman" w:hAnsi="Times New Roman" w:cs="Times New Roman"/>
          <w:color w:val="22272F"/>
          <w:sz w:val="28"/>
          <w:szCs w:val="28"/>
        </w:rPr>
        <w:t>- требования к качеству оказываемой услуги;</w:t>
      </w:r>
    </w:p>
    <w:p w:rsidR="00AE0563" w:rsidRPr="00AE0563" w:rsidRDefault="007B5365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r w:rsidR="00AE0563" w:rsidRPr="00AE0563">
        <w:rPr>
          <w:rFonts w:ascii="Times New Roman" w:eastAsia="Times New Roman" w:hAnsi="Times New Roman" w:cs="Times New Roman"/>
          <w:color w:val="22272F"/>
          <w:sz w:val="28"/>
          <w:szCs w:val="28"/>
        </w:rPr>
        <w:t>другие необходимые сведения, связанные со спецификой оказываемых услуг;</w:t>
      </w:r>
    </w:p>
    <w:p w:rsidR="00AE0563" w:rsidRDefault="00AE0563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E0563">
        <w:rPr>
          <w:rFonts w:ascii="Times New Roman" w:eastAsia="Times New Roman" w:hAnsi="Times New Roman" w:cs="Times New Roman"/>
          <w:color w:val="22272F"/>
          <w:sz w:val="28"/>
          <w:szCs w:val="28"/>
        </w:rPr>
        <w:t>-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7B5365" w:rsidRPr="00111E67" w:rsidRDefault="00111E67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3.4.2. Абоне</w:t>
      </w:r>
      <w:r w:rsidR="007B536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мент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r w:rsidRPr="00111E67">
        <w:t xml:space="preserve"> </w:t>
      </w:r>
      <w:r>
        <w:t xml:space="preserve"> </w:t>
      </w:r>
      <w:r w:rsidRPr="00111E67">
        <w:rPr>
          <w:rFonts w:ascii="Times New Roman" w:eastAsia="Times New Roman" w:hAnsi="Times New Roman" w:cs="Times New Roman"/>
          <w:color w:val="22272F"/>
          <w:sz w:val="28"/>
          <w:szCs w:val="28"/>
        </w:rPr>
        <w:t>напечатанный типографским способом и имеющий номер. При посещении бассейна по абонементу на обратной его стороне ставиться число, подпись администратора.</w:t>
      </w:r>
    </w:p>
    <w:p w:rsidR="007B5365" w:rsidRPr="00AE0563" w:rsidRDefault="00111E67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3.4.3. При предоставлении однократных платных услуг - документом, подтверждающим факт оказания услуги, является кассовый чек.</w:t>
      </w:r>
    </w:p>
    <w:p w:rsidR="00AE0563" w:rsidRPr="00AE0563" w:rsidRDefault="00111E67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11E67">
        <w:rPr>
          <w:rFonts w:ascii="Times New Roman" w:eastAsia="Times New Roman" w:hAnsi="Times New Roman" w:cs="Times New Roman"/>
          <w:color w:val="22272F"/>
          <w:sz w:val="28"/>
          <w:szCs w:val="28"/>
        </w:rPr>
        <w:t>3</w:t>
      </w:r>
      <w:r w:rsidR="00AE0563" w:rsidRPr="00AE056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  <w:r w:rsidRPr="00111E67">
        <w:rPr>
          <w:rFonts w:ascii="Times New Roman" w:eastAsia="Times New Roman" w:hAnsi="Times New Roman" w:cs="Times New Roman"/>
          <w:color w:val="22272F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. </w:t>
      </w:r>
      <w:r w:rsidR="00AE0563" w:rsidRPr="00AE0563">
        <w:rPr>
          <w:rFonts w:ascii="Times New Roman" w:eastAsia="Times New Roman" w:hAnsi="Times New Roman" w:cs="Times New Roman"/>
          <w:color w:val="22272F"/>
          <w:sz w:val="28"/>
          <w:szCs w:val="28"/>
        </w:rPr>
        <w:t>Исполнитель обязан до заключения договора предоставить Потребителю достоверную информацию об Исполнителе и оказываемых физкультурно-спортивных услугах, обеспечивающую возможность их правильного выбора, в том числе на бесплатной основе.</w:t>
      </w:r>
    </w:p>
    <w:p w:rsidR="00AE0563" w:rsidRPr="00AE0563" w:rsidRDefault="00111E67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11E67">
        <w:rPr>
          <w:rFonts w:ascii="Times New Roman" w:eastAsia="Times New Roman" w:hAnsi="Times New Roman" w:cs="Times New Roman"/>
          <w:color w:val="22272F"/>
          <w:sz w:val="28"/>
          <w:szCs w:val="28"/>
        </w:rPr>
        <w:t>3</w:t>
      </w:r>
      <w:r w:rsidR="00AE0563" w:rsidRPr="00AE056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  <w:r w:rsidRPr="00111E67">
        <w:rPr>
          <w:rFonts w:ascii="Times New Roman" w:eastAsia="Times New Roman" w:hAnsi="Times New Roman" w:cs="Times New Roman"/>
          <w:color w:val="22272F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. </w:t>
      </w:r>
      <w:r w:rsidR="00AE0563" w:rsidRPr="00AE0563">
        <w:rPr>
          <w:rFonts w:ascii="Times New Roman" w:eastAsia="Times New Roman" w:hAnsi="Times New Roman" w:cs="Times New Roman"/>
          <w:color w:val="22272F"/>
          <w:sz w:val="28"/>
          <w:szCs w:val="28"/>
        </w:rPr>
        <w:t>Для обеспечения качества предоставляемых платных услуг наполняемость групп должна соответствовать единовременной пропускной способности спортивного сооружения и нормативу наполняемости групп данного этапа подготовки по виду спорта.</w:t>
      </w:r>
    </w:p>
    <w:p w:rsidR="004E7B83" w:rsidRPr="004E7B83" w:rsidRDefault="00111E67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11E67">
        <w:rPr>
          <w:rFonts w:ascii="Times New Roman" w:eastAsia="Times New Roman" w:hAnsi="Times New Roman" w:cs="Times New Roman"/>
          <w:color w:val="22272F"/>
          <w:sz w:val="28"/>
          <w:szCs w:val="28"/>
        </w:rPr>
        <w:t>3.7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. </w:t>
      </w:r>
      <w:r w:rsidR="00AE0563" w:rsidRPr="00AE0563">
        <w:rPr>
          <w:rFonts w:ascii="Times New Roman" w:eastAsia="Times New Roman" w:hAnsi="Times New Roman" w:cs="Times New Roman"/>
          <w:color w:val="22272F"/>
          <w:sz w:val="28"/>
          <w:szCs w:val="28"/>
        </w:rPr>
        <w:t>При предоставлении платных услуг сохраняется установленный режим работы Учреждения. Режим занятий (работы) по перечню платных услуг устанавливается Учреждением. Учреждение обязано соблюдать утвержденный им план, годовой календарный график и расписание занятий.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4E7B83" w:rsidRPr="004E7B83">
        <w:rPr>
          <w:rFonts w:ascii="Times New Roman" w:eastAsia="Times New Roman" w:hAnsi="Times New Roman" w:cs="Times New Roman"/>
          <w:color w:val="22272F"/>
          <w:sz w:val="28"/>
          <w:szCs w:val="28"/>
        </w:rPr>
        <w:t>В случае проведения спортивных и массовых мероприятий учреждение вправе изменить график и расписание занятий. Уведомление о проведении спортивных и массовых мероприятий размещается на стенде (сайте) учреждения и других доступных местах не менее чем за 5 календарных дней до проведения мероприятий.</w:t>
      </w:r>
    </w:p>
    <w:p w:rsidR="00111E67" w:rsidRPr="00AE0563" w:rsidRDefault="00111E67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3.8. </w:t>
      </w:r>
      <w:r w:rsidRPr="00111E67">
        <w:rPr>
          <w:rFonts w:ascii="Times New Roman" w:eastAsia="Times New Roman" w:hAnsi="Times New Roman" w:cs="Times New Roman"/>
          <w:color w:val="22272F"/>
          <w:sz w:val="28"/>
          <w:szCs w:val="28"/>
        </w:rPr>
        <w:t>Платные услуги в плавательном бассейне МБУ</w:t>
      </w:r>
      <w:r w:rsidR="00601E3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ДО</w:t>
      </w:r>
      <w:r w:rsidRPr="00111E6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СШ «Лидер» </w:t>
      </w:r>
      <w:r w:rsidR="00601E3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МО </w:t>
      </w:r>
      <w:proofErr w:type="spellStart"/>
      <w:r w:rsidR="00601E3B">
        <w:rPr>
          <w:rFonts w:ascii="Times New Roman" w:eastAsia="Times New Roman" w:hAnsi="Times New Roman" w:cs="Times New Roman"/>
          <w:color w:val="22272F"/>
          <w:sz w:val="28"/>
          <w:szCs w:val="28"/>
        </w:rPr>
        <w:t>Лабинский</w:t>
      </w:r>
      <w:proofErr w:type="spellEnd"/>
      <w:r w:rsidR="00601E3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район </w:t>
      </w:r>
      <w:r w:rsidRPr="00111E67">
        <w:rPr>
          <w:rFonts w:ascii="Times New Roman" w:eastAsia="Times New Roman" w:hAnsi="Times New Roman" w:cs="Times New Roman"/>
          <w:color w:val="22272F"/>
          <w:sz w:val="28"/>
          <w:szCs w:val="28"/>
        </w:rPr>
        <w:t>оказываются после окончания основных тренировочных занятий, а также в выходные дни (согласно режима работы бассейна).</w:t>
      </w:r>
    </w:p>
    <w:p w:rsidR="004E7B83" w:rsidRPr="00B229C3" w:rsidRDefault="004E7B83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B83">
        <w:rPr>
          <w:rFonts w:ascii="Times New Roman" w:eastAsia="Times New Roman" w:hAnsi="Times New Roman" w:cs="Times New Roman"/>
          <w:color w:val="22272F"/>
          <w:sz w:val="28"/>
          <w:szCs w:val="28"/>
        </w:rPr>
        <w:t>3.9. Платные услуги осуществляются штатной численностью работников учреждения, либо привлеченными специалистами, с которыми оформляются трудовые соглашения (или договоры) для выполнения платных услуг</w:t>
      </w:r>
      <w:r w:rsidRPr="00B229C3">
        <w:rPr>
          <w:rFonts w:ascii="Times New Roman" w:eastAsia="Times New Roman" w:hAnsi="Times New Roman" w:cs="Times New Roman"/>
          <w:sz w:val="28"/>
          <w:szCs w:val="28"/>
        </w:rPr>
        <w:t>. Работа по оказанию платных услуг сотрудниками учреждения должна осуществляться в свободное от основной работы время.</w:t>
      </w:r>
    </w:p>
    <w:p w:rsidR="004E7B83" w:rsidRPr="004E7B83" w:rsidRDefault="004E7B83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4E7B83">
        <w:rPr>
          <w:rFonts w:ascii="Times New Roman" w:eastAsia="Times New Roman" w:hAnsi="Times New Roman" w:cs="Times New Roman"/>
          <w:color w:val="22272F"/>
          <w:sz w:val="28"/>
          <w:szCs w:val="28"/>
        </w:rPr>
        <w:t>3.10. Платные услуги оказывают квалифицированные специалисты и квалифицированные специалисты физической культуры и спорта, имеющие соответствующее образование.</w:t>
      </w:r>
    </w:p>
    <w:p w:rsidR="00CD78F3" w:rsidRPr="00B229C3" w:rsidRDefault="003B3581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</w:t>
      </w:r>
      <w:r w:rsidR="00CD78F3" w:rsidRPr="00CD78F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11</w:t>
      </w:r>
      <w:r w:rsidR="00CD78F3" w:rsidRPr="00CD78F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. </w:t>
      </w:r>
      <w:r w:rsidR="00CD78F3" w:rsidRPr="00B229C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Руководитель </w:t>
      </w:r>
      <w:r w:rsidRPr="00B229C3">
        <w:rPr>
          <w:rFonts w:ascii="Times New Roman" w:eastAsia="Times New Roman" w:hAnsi="Times New Roman" w:cs="Times New Roman"/>
          <w:color w:val="22272F"/>
          <w:sz w:val="28"/>
          <w:szCs w:val="28"/>
        </w:rPr>
        <w:t>МБУ</w:t>
      </w:r>
      <w:r w:rsidR="00601E3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ДО</w:t>
      </w:r>
      <w:r w:rsidRPr="00B229C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СШ «Лидер»</w:t>
      </w:r>
      <w:r w:rsidR="00601E3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spellStart"/>
      <w:r w:rsidR="00601E3B">
        <w:rPr>
          <w:rFonts w:ascii="Times New Roman" w:eastAsia="Times New Roman" w:hAnsi="Times New Roman" w:cs="Times New Roman"/>
          <w:color w:val="22272F"/>
          <w:sz w:val="28"/>
          <w:szCs w:val="28"/>
        </w:rPr>
        <w:t>Лабинский</w:t>
      </w:r>
      <w:proofErr w:type="spellEnd"/>
      <w:r w:rsidR="00601E3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район</w:t>
      </w:r>
      <w:r w:rsidRPr="00B229C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CD78F3" w:rsidRPr="00B229C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издаёт приказы об организации конкретных платных (сопутствующих) услуг, в которых определяет ответственных лиц, состав участников, организацию работы по предоставлению платных (сопутствующих) услуг, расписание </w:t>
      </w:r>
      <w:r w:rsidR="00B229C3" w:rsidRPr="00B229C3">
        <w:rPr>
          <w:rFonts w:ascii="Times New Roman" w:eastAsia="Times New Roman" w:hAnsi="Times New Roman" w:cs="Times New Roman"/>
          <w:color w:val="22272F"/>
          <w:sz w:val="28"/>
          <w:szCs w:val="28"/>
        </w:rPr>
        <w:t>работы плавательного бассейна</w:t>
      </w:r>
      <w:r w:rsidR="00CD78F3" w:rsidRPr="00B229C3">
        <w:rPr>
          <w:rFonts w:ascii="Times New Roman" w:eastAsia="Times New Roman" w:hAnsi="Times New Roman" w:cs="Times New Roman"/>
          <w:color w:val="22272F"/>
          <w:sz w:val="28"/>
          <w:szCs w:val="28"/>
        </w:rPr>
        <w:t>, график работы, привлекаемый тренерский со</w:t>
      </w:r>
      <w:r w:rsidR="00B229C3" w:rsidRPr="00B229C3">
        <w:rPr>
          <w:rFonts w:ascii="Times New Roman" w:eastAsia="Times New Roman" w:hAnsi="Times New Roman" w:cs="Times New Roman"/>
          <w:color w:val="22272F"/>
          <w:sz w:val="28"/>
          <w:szCs w:val="28"/>
        </w:rPr>
        <w:t>став, утверждает смету расходов</w:t>
      </w:r>
      <w:r w:rsidR="00CD78F3" w:rsidRPr="00B229C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CD78F3" w:rsidRPr="00CD78F3" w:rsidRDefault="003B3581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B229C3">
        <w:rPr>
          <w:rFonts w:ascii="Times New Roman" w:eastAsia="Times New Roman" w:hAnsi="Times New Roman" w:cs="Times New Roman"/>
          <w:color w:val="22272F"/>
          <w:sz w:val="28"/>
          <w:szCs w:val="28"/>
        </w:rPr>
        <w:t>3</w:t>
      </w:r>
      <w:r w:rsidR="00CD78F3" w:rsidRPr="00B229C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  <w:r w:rsidRPr="00B229C3">
        <w:rPr>
          <w:rFonts w:ascii="Times New Roman" w:eastAsia="Times New Roman" w:hAnsi="Times New Roman" w:cs="Times New Roman"/>
          <w:color w:val="22272F"/>
          <w:sz w:val="28"/>
          <w:szCs w:val="28"/>
        </w:rPr>
        <w:t>12</w:t>
      </w:r>
      <w:r w:rsidR="00CD78F3" w:rsidRPr="00B229C3">
        <w:rPr>
          <w:rFonts w:ascii="Times New Roman" w:eastAsia="Times New Roman" w:hAnsi="Times New Roman" w:cs="Times New Roman"/>
          <w:color w:val="22272F"/>
          <w:sz w:val="28"/>
          <w:szCs w:val="28"/>
        </w:rPr>
        <w:t>. Ответственные за организацию платных (сопутствующих) услуг проводят подготовительную работу, включающую в себя изучение спроса граждан на предоставляемые услуги, информационную деятельность и другие необходимые мероприятия.</w:t>
      </w:r>
    </w:p>
    <w:p w:rsidR="00CD78F3" w:rsidRPr="00CD78F3" w:rsidRDefault="003B3581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3</w:t>
      </w:r>
      <w:r w:rsidR="00CD78F3" w:rsidRPr="00CD78F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13</w:t>
      </w:r>
      <w:r w:rsidR="00CD78F3" w:rsidRPr="00CD78F3">
        <w:rPr>
          <w:rFonts w:ascii="Times New Roman" w:eastAsia="Times New Roman" w:hAnsi="Times New Roman" w:cs="Times New Roman"/>
          <w:color w:val="22272F"/>
          <w:sz w:val="28"/>
          <w:szCs w:val="28"/>
        </w:rPr>
        <w:t>. При предоставлении платной услуги взаимоотношения Потребителя и Учреждения регулируются Законом Российской Федерации «О защите прав потребителей».</w:t>
      </w:r>
    </w:p>
    <w:p w:rsidR="00CD78F3" w:rsidRPr="00CD78F3" w:rsidRDefault="003B3581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</w:t>
      </w:r>
      <w:r w:rsidR="00CD78F3" w:rsidRPr="00CD78F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14</w:t>
      </w:r>
      <w:r w:rsidR="00CD78F3" w:rsidRPr="00CD78F3">
        <w:rPr>
          <w:rFonts w:ascii="Times New Roman" w:eastAsia="Times New Roman" w:hAnsi="Times New Roman" w:cs="Times New Roman"/>
          <w:color w:val="22272F"/>
          <w:sz w:val="28"/>
          <w:szCs w:val="28"/>
        </w:rPr>
        <w:t>. Платные услуги могут быть оказаны только по желанию занимающихся или по желанию их законных представителей.</w:t>
      </w:r>
    </w:p>
    <w:p w:rsidR="004E7B83" w:rsidRDefault="003B3581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3.15</w:t>
      </w:r>
      <w:r w:rsidR="00CD78F3" w:rsidRPr="00CD78F3">
        <w:rPr>
          <w:rFonts w:ascii="Times New Roman" w:eastAsia="Times New Roman" w:hAnsi="Times New Roman" w:cs="Times New Roman"/>
          <w:color w:val="22272F"/>
          <w:sz w:val="28"/>
          <w:szCs w:val="28"/>
        </w:rPr>
        <w:t>. Оказание платных услуг не может наносить ущерб здоровью или быть низкого качества.</w:t>
      </w:r>
    </w:p>
    <w:p w:rsidR="003B3581" w:rsidRPr="00AE0563" w:rsidRDefault="003B3581" w:rsidP="003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3.16. Платная услуга не может быть оказана </w:t>
      </w:r>
      <w:r w:rsidR="002B3EE5">
        <w:rPr>
          <w:rFonts w:ascii="Times New Roman" w:eastAsia="Times New Roman" w:hAnsi="Times New Roman" w:cs="Times New Roman"/>
          <w:color w:val="22272F"/>
          <w:sz w:val="28"/>
          <w:szCs w:val="28"/>
        </w:rPr>
        <w:t>Потребителю,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имеющему признаки алкогольного, наркотического, токсического опьянения и агрессивного поведения к окружающим.</w:t>
      </w:r>
    </w:p>
    <w:p w:rsidR="00AE0563" w:rsidRPr="00937FCA" w:rsidRDefault="00AE0563" w:rsidP="00937F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B02" w:rsidRDefault="00B66B02" w:rsidP="00CD67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66B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Права и обязанности потребителей платных услуг</w:t>
      </w:r>
      <w:r w:rsidRPr="00B66B02">
        <w:rPr>
          <w:rFonts w:ascii="Times New Roman" w:hAnsi="Times New Roman" w:cs="Times New Roman"/>
          <w:sz w:val="28"/>
          <w:szCs w:val="28"/>
        </w:rPr>
        <w:t>.</w:t>
      </w:r>
    </w:p>
    <w:p w:rsidR="00CD675A" w:rsidRPr="00CD675A" w:rsidRDefault="00CD675A" w:rsidP="0032437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CD675A">
        <w:rPr>
          <w:rFonts w:ascii="Times New Roman" w:hAnsi="Times New Roman" w:cs="Times New Roman"/>
          <w:sz w:val="28"/>
          <w:szCs w:val="28"/>
        </w:rPr>
        <w:t xml:space="preserve">. </w:t>
      </w:r>
      <w:r w:rsidR="00E925F5">
        <w:rPr>
          <w:rFonts w:ascii="Times New Roman" w:hAnsi="Times New Roman" w:cs="Times New Roman"/>
          <w:sz w:val="28"/>
          <w:szCs w:val="28"/>
        </w:rPr>
        <w:t>Исполнитель</w:t>
      </w:r>
      <w:r w:rsidRPr="00CD675A">
        <w:rPr>
          <w:rFonts w:ascii="Times New Roman" w:hAnsi="Times New Roman" w:cs="Times New Roman"/>
          <w:sz w:val="28"/>
          <w:szCs w:val="28"/>
        </w:rPr>
        <w:t xml:space="preserve"> и Потребитель несут ответственность за неисполнение или ненадлежащее исполнение условий договора в соответствии с действующим законодательством РФ.</w:t>
      </w:r>
    </w:p>
    <w:p w:rsidR="00CD675A" w:rsidRPr="00B66B02" w:rsidRDefault="00CD675A" w:rsidP="0032437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925F5" w:rsidRPr="00E925F5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CD675A">
        <w:rPr>
          <w:rFonts w:ascii="Times New Roman" w:hAnsi="Times New Roman" w:cs="Times New Roman"/>
          <w:sz w:val="28"/>
          <w:szCs w:val="28"/>
        </w:rPr>
        <w:t xml:space="preserve">не несет ответственности за состояние здоровья </w:t>
      </w:r>
      <w:r>
        <w:rPr>
          <w:rFonts w:ascii="Times New Roman" w:hAnsi="Times New Roman" w:cs="Times New Roman"/>
          <w:sz w:val="28"/>
          <w:szCs w:val="28"/>
        </w:rPr>
        <w:t>Потребителя</w:t>
      </w:r>
      <w:r w:rsidRPr="00CD675A">
        <w:rPr>
          <w:rFonts w:ascii="Times New Roman" w:hAnsi="Times New Roman" w:cs="Times New Roman"/>
          <w:sz w:val="28"/>
          <w:szCs w:val="28"/>
        </w:rPr>
        <w:t xml:space="preserve"> при сообщении ими недостоверной информации о с</w:t>
      </w:r>
      <w:r>
        <w:rPr>
          <w:rFonts w:ascii="Times New Roman" w:hAnsi="Times New Roman" w:cs="Times New Roman"/>
          <w:sz w:val="28"/>
          <w:szCs w:val="28"/>
        </w:rPr>
        <w:t>остоянии здоровья, нарушения им правил техники безопасности, п</w:t>
      </w:r>
      <w:r w:rsidRPr="00CD675A">
        <w:rPr>
          <w:rFonts w:ascii="Times New Roman" w:hAnsi="Times New Roman" w:cs="Times New Roman"/>
          <w:sz w:val="28"/>
          <w:szCs w:val="28"/>
        </w:rPr>
        <w:t>равил посещения бассейна, рекомендаций персонала Учреж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="00E925F5">
        <w:rPr>
          <w:rFonts w:ascii="Times New Roman" w:hAnsi="Times New Roman" w:cs="Times New Roman"/>
          <w:sz w:val="28"/>
          <w:szCs w:val="28"/>
        </w:rPr>
        <w:t>.</w:t>
      </w:r>
    </w:p>
    <w:p w:rsidR="00B66B02" w:rsidRDefault="00917A4F" w:rsidP="0032437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6B02" w:rsidRPr="00B66B02">
        <w:rPr>
          <w:rFonts w:ascii="Times New Roman" w:hAnsi="Times New Roman" w:cs="Times New Roman"/>
          <w:sz w:val="28"/>
          <w:szCs w:val="28"/>
        </w:rPr>
        <w:t>.</w:t>
      </w:r>
      <w:r w:rsidR="00CD675A">
        <w:rPr>
          <w:rFonts w:ascii="Times New Roman" w:hAnsi="Times New Roman" w:cs="Times New Roman"/>
          <w:sz w:val="28"/>
          <w:szCs w:val="28"/>
        </w:rPr>
        <w:t>3</w:t>
      </w:r>
      <w:r w:rsidR="00B66B02" w:rsidRPr="00B66B02">
        <w:rPr>
          <w:rFonts w:ascii="Times New Roman" w:hAnsi="Times New Roman" w:cs="Times New Roman"/>
          <w:sz w:val="28"/>
          <w:szCs w:val="28"/>
        </w:rPr>
        <w:t xml:space="preserve">. Потребители, пользующиеся платными услугами, вправе требовать предоставление услуг надлежащего качества. </w:t>
      </w:r>
    </w:p>
    <w:p w:rsidR="00B66B02" w:rsidRDefault="00917A4F" w:rsidP="0032437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6B02" w:rsidRPr="00B66B02">
        <w:rPr>
          <w:rFonts w:ascii="Times New Roman" w:hAnsi="Times New Roman" w:cs="Times New Roman"/>
          <w:sz w:val="28"/>
          <w:szCs w:val="28"/>
        </w:rPr>
        <w:t>.</w:t>
      </w:r>
      <w:r w:rsidR="00CD675A">
        <w:rPr>
          <w:rFonts w:ascii="Times New Roman" w:hAnsi="Times New Roman" w:cs="Times New Roman"/>
          <w:sz w:val="28"/>
          <w:szCs w:val="28"/>
        </w:rPr>
        <w:t>4</w:t>
      </w:r>
      <w:r w:rsidR="00B66B02" w:rsidRPr="00B66B02">
        <w:rPr>
          <w:rFonts w:ascii="Times New Roman" w:hAnsi="Times New Roman" w:cs="Times New Roman"/>
          <w:sz w:val="28"/>
          <w:szCs w:val="28"/>
        </w:rPr>
        <w:t>. Потребители, пользующиеся платными услугами, обязаны: оплатить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6B02" w:rsidRPr="00B66B02">
        <w:rPr>
          <w:rFonts w:ascii="Times New Roman" w:hAnsi="Times New Roman" w:cs="Times New Roman"/>
          <w:sz w:val="28"/>
          <w:szCs w:val="28"/>
        </w:rPr>
        <w:t xml:space="preserve"> стоимость предоставляемой платной услуги, выполнять требования, обеспечивающие качественное предоставление платных услуг, бережно относиться к имуществу </w:t>
      </w:r>
      <w:r w:rsidR="00E925F5" w:rsidRPr="00CD675A">
        <w:rPr>
          <w:rFonts w:ascii="Times New Roman" w:hAnsi="Times New Roman" w:cs="Times New Roman"/>
          <w:sz w:val="28"/>
          <w:szCs w:val="28"/>
        </w:rPr>
        <w:t>Учреж</w:t>
      </w:r>
      <w:r w:rsidR="00E925F5">
        <w:rPr>
          <w:rFonts w:ascii="Times New Roman" w:hAnsi="Times New Roman" w:cs="Times New Roman"/>
          <w:sz w:val="28"/>
          <w:szCs w:val="28"/>
        </w:rPr>
        <w:t>дения</w:t>
      </w:r>
      <w:r w:rsidR="00B66B02" w:rsidRPr="00B66B02">
        <w:rPr>
          <w:rFonts w:ascii="Times New Roman" w:hAnsi="Times New Roman" w:cs="Times New Roman"/>
          <w:sz w:val="28"/>
          <w:szCs w:val="28"/>
        </w:rPr>
        <w:t>.</w:t>
      </w:r>
    </w:p>
    <w:p w:rsidR="00CD675A" w:rsidRDefault="00CD675A" w:rsidP="0032437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675A">
        <w:rPr>
          <w:rFonts w:ascii="Times New Roman" w:hAnsi="Times New Roman" w:cs="Times New Roman"/>
          <w:sz w:val="28"/>
          <w:szCs w:val="28"/>
        </w:rPr>
        <w:t>.5.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B66B02" w:rsidRDefault="00917A4F" w:rsidP="00917A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75A" w:rsidRPr="00FC373A" w:rsidRDefault="00CD675A" w:rsidP="00FC373A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3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C373A">
        <w:rPr>
          <w:rFonts w:ascii="Times New Roman" w:hAnsi="Times New Roman" w:cs="Times New Roman"/>
          <w:b/>
          <w:sz w:val="28"/>
          <w:szCs w:val="28"/>
        </w:rPr>
        <w:t>Учет и порядок расходования средств от оказания платных услуг</w:t>
      </w:r>
    </w:p>
    <w:p w:rsidR="00CD675A" w:rsidRPr="00CD675A" w:rsidRDefault="00CD675A" w:rsidP="00CD67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5A">
        <w:rPr>
          <w:rFonts w:ascii="Times New Roman" w:hAnsi="Times New Roman" w:cs="Times New Roman"/>
          <w:sz w:val="28"/>
          <w:szCs w:val="28"/>
        </w:rPr>
        <w:t>5.1. Оплата платных услуг физическими и юридическими лицами производится:</w:t>
      </w:r>
    </w:p>
    <w:p w:rsidR="00CD675A" w:rsidRPr="00CD675A" w:rsidRDefault="00CD675A" w:rsidP="00CD67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5A">
        <w:rPr>
          <w:rFonts w:ascii="Times New Roman" w:hAnsi="Times New Roman" w:cs="Times New Roman"/>
          <w:sz w:val="28"/>
          <w:szCs w:val="28"/>
        </w:rPr>
        <w:t>а) взносами на лицевой счет учреждения через отделения Банков;</w:t>
      </w:r>
    </w:p>
    <w:p w:rsidR="00CD675A" w:rsidRDefault="00CD675A" w:rsidP="00CD67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5A">
        <w:rPr>
          <w:rFonts w:ascii="Times New Roman" w:hAnsi="Times New Roman" w:cs="Times New Roman"/>
          <w:sz w:val="28"/>
          <w:szCs w:val="28"/>
        </w:rPr>
        <w:t>б) по безналичному расчету путе</w:t>
      </w:r>
      <w:r w:rsidR="00E925F5">
        <w:rPr>
          <w:rFonts w:ascii="Times New Roman" w:hAnsi="Times New Roman" w:cs="Times New Roman"/>
          <w:sz w:val="28"/>
          <w:szCs w:val="28"/>
        </w:rPr>
        <w:t>м перечисления на лицевой счет У</w:t>
      </w:r>
      <w:r w:rsidRPr="00CD675A">
        <w:rPr>
          <w:rFonts w:ascii="Times New Roman" w:hAnsi="Times New Roman" w:cs="Times New Roman"/>
          <w:sz w:val="28"/>
          <w:szCs w:val="28"/>
        </w:rPr>
        <w:t>чреждения.</w:t>
      </w:r>
    </w:p>
    <w:p w:rsidR="00CD675A" w:rsidRPr="00CD675A" w:rsidRDefault="00CD675A" w:rsidP="00CD67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оплата на</w:t>
      </w:r>
      <w:r w:rsidR="00E925F5">
        <w:rPr>
          <w:rFonts w:ascii="Times New Roman" w:hAnsi="Times New Roman" w:cs="Times New Roman"/>
          <w:sz w:val="28"/>
          <w:szCs w:val="28"/>
        </w:rPr>
        <w:t>личными средствами через кассу У</w:t>
      </w:r>
      <w:r>
        <w:rPr>
          <w:rFonts w:ascii="Times New Roman" w:hAnsi="Times New Roman" w:cs="Times New Roman"/>
          <w:sz w:val="28"/>
          <w:szCs w:val="28"/>
        </w:rPr>
        <w:t>чреждения</w:t>
      </w:r>
    </w:p>
    <w:p w:rsidR="00CD675A" w:rsidRPr="00CD675A" w:rsidRDefault="00CD675A" w:rsidP="00CD67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5A">
        <w:rPr>
          <w:rFonts w:ascii="Times New Roman" w:hAnsi="Times New Roman" w:cs="Times New Roman"/>
          <w:sz w:val="28"/>
          <w:szCs w:val="28"/>
        </w:rPr>
        <w:t>5.2. Бухгалтерский учет поступающих денежных средств осуществляется в соответствии с действующим законодательством РФ.</w:t>
      </w:r>
    </w:p>
    <w:p w:rsidR="00CD675A" w:rsidRPr="00CD675A" w:rsidRDefault="00CD675A" w:rsidP="00CD67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5A">
        <w:rPr>
          <w:rFonts w:ascii="Times New Roman" w:hAnsi="Times New Roman" w:cs="Times New Roman"/>
          <w:sz w:val="28"/>
          <w:szCs w:val="28"/>
        </w:rPr>
        <w:t xml:space="preserve">5.3. Бухгалтерский учет и отчетность в отношении платных услуг осуществляется по договору о бухгалтерском обслуживании с </w:t>
      </w:r>
      <w:r>
        <w:rPr>
          <w:rFonts w:ascii="Times New Roman" w:hAnsi="Times New Roman" w:cs="Times New Roman"/>
          <w:sz w:val="28"/>
          <w:szCs w:val="28"/>
        </w:rPr>
        <w:t>Муниципальным казенным</w:t>
      </w:r>
      <w:r w:rsidRPr="00CD675A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67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Лабинский район "Централизованная бухгалтерия управления образования Лабинского района" (далее - МКУ </w:t>
      </w:r>
      <w:r>
        <w:rPr>
          <w:rFonts w:ascii="Times New Roman" w:hAnsi="Times New Roman" w:cs="Times New Roman"/>
          <w:sz w:val="28"/>
          <w:szCs w:val="28"/>
        </w:rPr>
        <w:t>ЦБ УО</w:t>
      </w:r>
      <w:r w:rsidRPr="00CD675A">
        <w:rPr>
          <w:rFonts w:ascii="Times New Roman" w:hAnsi="Times New Roman" w:cs="Times New Roman"/>
          <w:sz w:val="28"/>
          <w:szCs w:val="28"/>
        </w:rPr>
        <w:t>).</w:t>
      </w:r>
    </w:p>
    <w:p w:rsidR="00CD675A" w:rsidRPr="00CD675A" w:rsidRDefault="00FC373A" w:rsidP="00CD67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="00E925F5" w:rsidRPr="00E925F5">
        <w:rPr>
          <w:rFonts w:ascii="Times New Roman" w:hAnsi="Times New Roman" w:cs="Times New Roman"/>
          <w:sz w:val="28"/>
          <w:szCs w:val="28"/>
        </w:rPr>
        <w:t>Учреж</w:t>
      </w:r>
      <w:r w:rsidR="00E925F5">
        <w:rPr>
          <w:rFonts w:ascii="Times New Roman" w:hAnsi="Times New Roman" w:cs="Times New Roman"/>
          <w:sz w:val="28"/>
          <w:szCs w:val="28"/>
        </w:rPr>
        <w:t>дение</w:t>
      </w:r>
      <w:r w:rsidR="00CE3FAD">
        <w:rPr>
          <w:rFonts w:ascii="Times New Roman" w:hAnsi="Times New Roman" w:cs="Times New Roman"/>
          <w:sz w:val="28"/>
          <w:szCs w:val="28"/>
        </w:rPr>
        <w:t xml:space="preserve"> </w:t>
      </w:r>
      <w:r w:rsidR="00CD675A" w:rsidRPr="00CD675A">
        <w:rPr>
          <w:rFonts w:ascii="Times New Roman" w:hAnsi="Times New Roman" w:cs="Times New Roman"/>
          <w:sz w:val="28"/>
          <w:szCs w:val="28"/>
        </w:rPr>
        <w:t>самостоятельно ведет журнал (табель) посещаемости, осуществляет контроль за своевременной и полной оплатой платных услуг Потребителями.</w:t>
      </w:r>
    </w:p>
    <w:p w:rsidR="00CD675A" w:rsidRDefault="00CD675A" w:rsidP="00FC37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5A">
        <w:rPr>
          <w:rFonts w:ascii="Times New Roman" w:hAnsi="Times New Roman" w:cs="Times New Roman"/>
          <w:sz w:val="28"/>
          <w:szCs w:val="28"/>
        </w:rPr>
        <w:t>5.</w:t>
      </w:r>
      <w:r w:rsidR="00FC373A">
        <w:rPr>
          <w:rFonts w:ascii="Times New Roman" w:hAnsi="Times New Roman" w:cs="Times New Roman"/>
          <w:sz w:val="28"/>
          <w:szCs w:val="28"/>
        </w:rPr>
        <w:t>5</w:t>
      </w:r>
      <w:r w:rsidRPr="00CD675A">
        <w:rPr>
          <w:rFonts w:ascii="Times New Roman" w:hAnsi="Times New Roman" w:cs="Times New Roman"/>
          <w:sz w:val="28"/>
          <w:szCs w:val="28"/>
        </w:rPr>
        <w:t xml:space="preserve">. </w:t>
      </w:r>
      <w:r w:rsidR="00FC373A" w:rsidRPr="00FC373A">
        <w:rPr>
          <w:rFonts w:ascii="Times New Roman" w:hAnsi="Times New Roman" w:cs="Times New Roman"/>
          <w:sz w:val="28"/>
          <w:szCs w:val="28"/>
        </w:rPr>
        <w:t>Средства, полученные от оказания платных услуг, поступают в самостоятельное</w:t>
      </w:r>
      <w:r w:rsidR="00FC373A">
        <w:rPr>
          <w:rFonts w:ascii="Times New Roman" w:hAnsi="Times New Roman" w:cs="Times New Roman"/>
          <w:sz w:val="28"/>
          <w:szCs w:val="28"/>
        </w:rPr>
        <w:t xml:space="preserve"> </w:t>
      </w:r>
      <w:r w:rsidR="00FC373A" w:rsidRPr="00FC373A">
        <w:rPr>
          <w:rFonts w:ascii="Times New Roman" w:hAnsi="Times New Roman" w:cs="Times New Roman"/>
          <w:sz w:val="28"/>
          <w:szCs w:val="28"/>
        </w:rPr>
        <w:t xml:space="preserve">распоряжение Учреждения, зачисляются на лицевой </w:t>
      </w:r>
      <w:r w:rsidR="00FC373A">
        <w:rPr>
          <w:rFonts w:ascii="Times New Roman" w:hAnsi="Times New Roman" w:cs="Times New Roman"/>
          <w:sz w:val="28"/>
          <w:szCs w:val="28"/>
        </w:rPr>
        <w:t>сче</w:t>
      </w:r>
      <w:r w:rsidR="00FC373A" w:rsidRPr="00FC373A">
        <w:rPr>
          <w:rFonts w:ascii="Times New Roman" w:hAnsi="Times New Roman" w:cs="Times New Roman"/>
          <w:sz w:val="28"/>
          <w:szCs w:val="28"/>
        </w:rPr>
        <w:t xml:space="preserve">т, открытый Учреждению </w:t>
      </w:r>
      <w:r w:rsidR="00FC373A">
        <w:rPr>
          <w:rFonts w:ascii="Times New Roman" w:hAnsi="Times New Roman" w:cs="Times New Roman"/>
          <w:sz w:val="28"/>
          <w:szCs w:val="28"/>
        </w:rPr>
        <w:t>в финансовом управлении администрации муниципального образования Лабинский район</w:t>
      </w:r>
      <w:r w:rsidR="00FC373A" w:rsidRPr="00FC373A">
        <w:rPr>
          <w:rFonts w:ascii="Times New Roman" w:hAnsi="Times New Roman" w:cs="Times New Roman"/>
          <w:sz w:val="28"/>
          <w:szCs w:val="28"/>
        </w:rPr>
        <w:t xml:space="preserve"> и подлежат обособленному учету.</w:t>
      </w:r>
    </w:p>
    <w:p w:rsidR="00EE6F78" w:rsidRDefault="00EE6F78" w:rsidP="00EE6F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EE6F78">
        <w:rPr>
          <w:rFonts w:ascii="Times New Roman" w:hAnsi="Times New Roman" w:cs="Times New Roman"/>
          <w:sz w:val="28"/>
          <w:szCs w:val="28"/>
        </w:rPr>
        <w:t>Доход от платных услуг направляется на финансовое обеспечение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F78">
        <w:rPr>
          <w:rFonts w:ascii="Times New Roman" w:hAnsi="Times New Roman" w:cs="Times New Roman"/>
          <w:sz w:val="28"/>
          <w:szCs w:val="28"/>
        </w:rPr>
        <w:t xml:space="preserve">целей, указанных в Уставе Учреждения, в том числе на оплату труда лиц, занятых в организации и предоставлении платных услуг, развитие и совершенствование материально-технической базы Учреждения, формирование фонда материального стимулирования работников, (в </w:t>
      </w:r>
      <w:proofErr w:type="spellStart"/>
      <w:r w:rsidRPr="00EE6F7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E6F78">
        <w:rPr>
          <w:rFonts w:ascii="Times New Roman" w:hAnsi="Times New Roman" w:cs="Times New Roman"/>
          <w:sz w:val="28"/>
          <w:szCs w:val="28"/>
        </w:rPr>
        <w:t>. стимулирующие выплаты директору), оказание материальной помощи,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F78">
        <w:rPr>
          <w:rFonts w:ascii="Times New Roman" w:hAnsi="Times New Roman" w:cs="Times New Roman"/>
          <w:sz w:val="28"/>
          <w:szCs w:val="28"/>
        </w:rPr>
        <w:t>иные цели, согласно утвержденным сметам расходов.</w:t>
      </w:r>
    </w:p>
    <w:p w:rsidR="00EE6F78" w:rsidRDefault="00EE6F78" w:rsidP="00EE6F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EE6F78">
        <w:rPr>
          <w:rFonts w:ascii="Times New Roman" w:hAnsi="Times New Roman" w:cs="Times New Roman"/>
          <w:sz w:val="28"/>
          <w:szCs w:val="28"/>
        </w:rPr>
        <w:t>Доходы, полученные от оказания платных услуг, расходуются следующим образом:</w:t>
      </w:r>
    </w:p>
    <w:p w:rsidR="00EE6F78" w:rsidRDefault="00EE6F78" w:rsidP="00EE6F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78">
        <w:rPr>
          <w:rFonts w:ascii="Times New Roman" w:hAnsi="Times New Roman" w:cs="Times New Roman"/>
          <w:sz w:val="28"/>
          <w:szCs w:val="28"/>
        </w:rPr>
        <w:t>- не более 60</w:t>
      </w:r>
      <w:r w:rsidR="00A57609">
        <w:rPr>
          <w:rFonts w:ascii="Times New Roman" w:hAnsi="Times New Roman" w:cs="Times New Roman"/>
          <w:sz w:val="28"/>
          <w:szCs w:val="28"/>
        </w:rPr>
        <w:t xml:space="preserve"> </w:t>
      </w:r>
      <w:r w:rsidRPr="00EE6F78">
        <w:rPr>
          <w:rFonts w:ascii="Times New Roman" w:hAnsi="Times New Roman" w:cs="Times New Roman"/>
          <w:sz w:val="28"/>
          <w:szCs w:val="28"/>
        </w:rPr>
        <w:t>% направляются на оплату труда</w:t>
      </w:r>
      <w:r w:rsidR="00E925F5">
        <w:rPr>
          <w:rFonts w:ascii="Times New Roman" w:hAnsi="Times New Roman" w:cs="Times New Roman"/>
          <w:sz w:val="28"/>
          <w:szCs w:val="28"/>
        </w:rPr>
        <w:t xml:space="preserve"> </w:t>
      </w:r>
      <w:r w:rsidR="00E925F5" w:rsidRPr="00EE6F78">
        <w:rPr>
          <w:rFonts w:ascii="Times New Roman" w:hAnsi="Times New Roman" w:cs="Times New Roman"/>
          <w:sz w:val="28"/>
          <w:szCs w:val="28"/>
        </w:rPr>
        <w:t>(премии</w:t>
      </w:r>
      <w:r w:rsidR="00E925F5">
        <w:rPr>
          <w:rFonts w:ascii="Times New Roman" w:hAnsi="Times New Roman" w:cs="Times New Roman"/>
          <w:sz w:val="28"/>
          <w:szCs w:val="28"/>
        </w:rPr>
        <w:t>)</w:t>
      </w:r>
      <w:r w:rsidRPr="00EE6F78">
        <w:rPr>
          <w:rFonts w:ascii="Times New Roman" w:hAnsi="Times New Roman" w:cs="Times New Roman"/>
          <w:sz w:val="28"/>
          <w:szCs w:val="28"/>
        </w:rPr>
        <w:t xml:space="preserve">, включая начисления на </w:t>
      </w:r>
      <w:r w:rsidR="00A57609" w:rsidRPr="00A57609">
        <w:rPr>
          <w:rFonts w:ascii="Times New Roman" w:hAnsi="Times New Roman" w:cs="Times New Roman"/>
          <w:sz w:val="28"/>
          <w:szCs w:val="28"/>
        </w:rPr>
        <w:t>оплату труда</w:t>
      </w:r>
      <w:r w:rsidR="00E925F5" w:rsidRPr="00A57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60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выплачиваются согласно положения по оплате труда и других локальных актов, приказов Учреждения</w:t>
      </w:r>
      <w:r w:rsidRPr="00EE6F78">
        <w:rPr>
          <w:rFonts w:ascii="Times New Roman" w:hAnsi="Times New Roman" w:cs="Times New Roman"/>
          <w:sz w:val="28"/>
          <w:szCs w:val="28"/>
        </w:rPr>
        <w:t>;</w:t>
      </w:r>
    </w:p>
    <w:p w:rsidR="00EE6F78" w:rsidRDefault="00EE6F78" w:rsidP="00EE6F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609" w:rsidRPr="00A57609">
        <w:rPr>
          <w:rFonts w:ascii="Times New Roman" w:hAnsi="Times New Roman" w:cs="Times New Roman"/>
          <w:sz w:val="28"/>
          <w:szCs w:val="28"/>
        </w:rPr>
        <w:t xml:space="preserve"> </w:t>
      </w:r>
      <w:r w:rsidR="00A57609" w:rsidRPr="00EE6F78">
        <w:rPr>
          <w:rFonts w:ascii="Times New Roman" w:hAnsi="Times New Roman" w:cs="Times New Roman"/>
          <w:sz w:val="28"/>
          <w:szCs w:val="28"/>
        </w:rPr>
        <w:t>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609" w:rsidRPr="00EE6F78">
        <w:rPr>
          <w:rFonts w:ascii="Times New Roman" w:hAnsi="Times New Roman" w:cs="Times New Roman"/>
          <w:sz w:val="28"/>
          <w:szCs w:val="28"/>
        </w:rPr>
        <w:t>10%</w:t>
      </w:r>
      <w:r w:rsidR="00A57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оплату комму</w:t>
      </w:r>
      <w:r w:rsidRPr="00EE6F78">
        <w:rPr>
          <w:rFonts w:ascii="Times New Roman" w:hAnsi="Times New Roman" w:cs="Times New Roman"/>
          <w:sz w:val="28"/>
          <w:szCs w:val="28"/>
        </w:rPr>
        <w:t>нальных услуг</w:t>
      </w:r>
      <w:r w:rsidR="008807D7">
        <w:rPr>
          <w:rFonts w:ascii="Times New Roman" w:hAnsi="Times New Roman" w:cs="Times New Roman"/>
          <w:sz w:val="28"/>
          <w:szCs w:val="28"/>
        </w:rPr>
        <w:t>.</w:t>
      </w:r>
    </w:p>
    <w:p w:rsidR="00EE6F78" w:rsidRPr="00EE6F78" w:rsidRDefault="00EE6F78" w:rsidP="00EE6F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EE6F78">
        <w:rPr>
          <w:rFonts w:ascii="Times New Roman" w:hAnsi="Times New Roman" w:cs="Times New Roman"/>
          <w:sz w:val="28"/>
          <w:szCs w:val="28"/>
        </w:rPr>
        <w:t>оставшиеся средства распределяются Учреждением самостоятельно в</w:t>
      </w:r>
    </w:p>
    <w:p w:rsidR="00EE6F78" w:rsidRDefault="00EE6F78" w:rsidP="00EE6F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6F78">
        <w:rPr>
          <w:rFonts w:ascii="Times New Roman" w:hAnsi="Times New Roman" w:cs="Times New Roman"/>
          <w:sz w:val="28"/>
          <w:szCs w:val="28"/>
        </w:rPr>
        <w:t>соответствии с Уставом Учреждения и статьями расходов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F78">
        <w:rPr>
          <w:rFonts w:ascii="Times New Roman" w:hAnsi="Times New Roman" w:cs="Times New Roman"/>
          <w:sz w:val="28"/>
          <w:szCs w:val="28"/>
        </w:rPr>
        <w:t>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07D7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EE6F7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807D7">
        <w:rPr>
          <w:rFonts w:ascii="Times New Roman" w:hAnsi="Times New Roman" w:cs="Times New Roman"/>
          <w:sz w:val="28"/>
          <w:szCs w:val="28"/>
        </w:rPr>
        <w:t>У</w:t>
      </w:r>
      <w:r w:rsidRPr="00EE6F78">
        <w:rPr>
          <w:rFonts w:ascii="Times New Roman" w:hAnsi="Times New Roman" w:cs="Times New Roman"/>
          <w:sz w:val="28"/>
          <w:szCs w:val="28"/>
        </w:rPr>
        <w:t xml:space="preserve">чреждения, укрепления материально-технической базы, </w:t>
      </w:r>
      <w:proofErr w:type="spellStart"/>
      <w:r w:rsidR="008807D7">
        <w:rPr>
          <w:rFonts w:ascii="Times New Roman" w:hAnsi="Times New Roman" w:cs="Times New Roman"/>
          <w:sz w:val="28"/>
          <w:szCs w:val="28"/>
        </w:rPr>
        <w:t>общеэкслуатационные</w:t>
      </w:r>
      <w:proofErr w:type="spellEnd"/>
      <w:r w:rsidR="008807D7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Pr="00EE6F78">
        <w:rPr>
          <w:rFonts w:ascii="Times New Roman" w:hAnsi="Times New Roman" w:cs="Times New Roman"/>
          <w:sz w:val="28"/>
          <w:szCs w:val="28"/>
        </w:rPr>
        <w:t xml:space="preserve"> и прочие расходы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7D7">
        <w:rPr>
          <w:rFonts w:ascii="Times New Roman" w:hAnsi="Times New Roman" w:cs="Times New Roman"/>
          <w:sz w:val="28"/>
          <w:szCs w:val="28"/>
        </w:rPr>
        <w:t>.</w:t>
      </w:r>
    </w:p>
    <w:p w:rsidR="008807D7" w:rsidRDefault="008807D7" w:rsidP="008807D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Оплата труда административно-управленческого персонала составляет не </w:t>
      </w:r>
      <w:r w:rsidRPr="00B229C3">
        <w:rPr>
          <w:rFonts w:ascii="Times New Roman" w:hAnsi="Times New Roman" w:cs="Times New Roman"/>
          <w:sz w:val="28"/>
          <w:szCs w:val="28"/>
        </w:rPr>
        <w:t>более 25,0</w:t>
      </w:r>
      <w:r>
        <w:rPr>
          <w:rFonts w:ascii="Times New Roman" w:hAnsi="Times New Roman" w:cs="Times New Roman"/>
          <w:sz w:val="28"/>
          <w:szCs w:val="28"/>
        </w:rPr>
        <w:t xml:space="preserve"> % от сформированного фонда оплаты труда сотрудников, занятых на выполнение платных услуг. Выплата производится на основании </w:t>
      </w:r>
      <w:r w:rsidRPr="008807D7">
        <w:rPr>
          <w:rFonts w:ascii="Times New Roman" w:hAnsi="Times New Roman" w:cs="Times New Roman"/>
          <w:sz w:val="28"/>
          <w:szCs w:val="28"/>
        </w:rPr>
        <w:t xml:space="preserve">приказов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8807D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1F9" w:rsidRDefault="00EE6F78" w:rsidP="008807D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F78">
        <w:rPr>
          <w:rFonts w:ascii="Times New Roman" w:hAnsi="Times New Roman" w:cs="Times New Roman"/>
          <w:sz w:val="28"/>
          <w:szCs w:val="28"/>
        </w:rPr>
        <w:t>5.</w:t>
      </w:r>
      <w:r w:rsidR="008807D7">
        <w:rPr>
          <w:rFonts w:ascii="Times New Roman" w:hAnsi="Times New Roman" w:cs="Times New Roman"/>
          <w:sz w:val="28"/>
          <w:szCs w:val="28"/>
        </w:rPr>
        <w:t>9</w:t>
      </w:r>
      <w:r w:rsidRPr="00EE6F78">
        <w:rPr>
          <w:rFonts w:ascii="Times New Roman" w:hAnsi="Times New Roman" w:cs="Times New Roman"/>
          <w:sz w:val="28"/>
          <w:szCs w:val="28"/>
        </w:rPr>
        <w:t xml:space="preserve">. Установление стимулирующих выплат, выплата материальной помощи руководителю Учреждения производится на основании локального акта </w:t>
      </w:r>
      <w:r w:rsidR="00D831F9" w:rsidRPr="003B6290">
        <w:rPr>
          <w:rFonts w:ascii="Times New Roman" w:hAnsi="Times New Roman" w:cs="Times New Roman"/>
          <w:sz w:val="28"/>
          <w:szCs w:val="28"/>
        </w:rPr>
        <w:t>Учредителя</w:t>
      </w:r>
      <w:r w:rsidR="00D831F9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D831F9" w:rsidRPr="003B6290">
        <w:rPr>
          <w:rFonts w:ascii="Times New Roman" w:hAnsi="Times New Roman" w:cs="Times New Roman"/>
          <w:sz w:val="28"/>
          <w:szCs w:val="28"/>
        </w:rPr>
        <w:t>.</w:t>
      </w:r>
    </w:p>
    <w:p w:rsidR="003B6290" w:rsidRDefault="003B6290" w:rsidP="008807D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807D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6290">
        <w:rPr>
          <w:rFonts w:ascii="Times New Roman" w:hAnsi="Times New Roman" w:cs="Times New Roman"/>
          <w:sz w:val="28"/>
          <w:szCs w:val="28"/>
        </w:rPr>
        <w:t>Остаток средств от оказания платных услуг и иной приносящей доход деятельности предшествующего года подлежит учету в текущем финансовом году как остаток на 1 января текущего года и учитывается в плане финансово-хозяйственной деятельности Учреждения. Использование средств прошлых лет производится по назначению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290">
        <w:rPr>
          <w:rFonts w:ascii="Times New Roman" w:hAnsi="Times New Roman" w:cs="Times New Roman"/>
          <w:sz w:val="28"/>
          <w:szCs w:val="28"/>
        </w:rPr>
        <w:t>планом финансово-хозяйственной деятельности.</w:t>
      </w:r>
    </w:p>
    <w:p w:rsidR="003B6290" w:rsidRDefault="003B6290" w:rsidP="00EE6F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71C" w:rsidRPr="00937FCA" w:rsidRDefault="003B6290" w:rsidP="00917A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3B6290" w:rsidRDefault="003B6290" w:rsidP="00917A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807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Положение о порядок предоставления платных услуг принимается на неопределенный срок.</w:t>
      </w:r>
    </w:p>
    <w:p w:rsidR="003B6290" w:rsidRDefault="003B6290" w:rsidP="00917A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В случае изменения законодательства, либо направлений деятельности Учреждения, в положение вносятся изменения и дополнения, которые утверждаются приказом </w:t>
      </w:r>
      <w:r w:rsidR="008051A8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290" w:rsidRDefault="003B6290" w:rsidP="00917A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9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6290">
        <w:rPr>
          <w:rFonts w:ascii="Times New Roman" w:hAnsi="Times New Roman" w:cs="Times New Roman"/>
          <w:sz w:val="28"/>
          <w:szCs w:val="28"/>
        </w:rPr>
        <w:t xml:space="preserve">. </w:t>
      </w:r>
      <w:r w:rsidR="008051A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3B6290">
        <w:rPr>
          <w:rFonts w:ascii="Times New Roman" w:hAnsi="Times New Roman" w:cs="Times New Roman"/>
          <w:sz w:val="28"/>
          <w:szCs w:val="28"/>
        </w:rPr>
        <w:t>предоставляет отчеты о поступлении и расходовании средств, полученных в счет оплаты за оказание платных услуг</w:t>
      </w:r>
      <w:r w:rsidR="008051A8">
        <w:rPr>
          <w:rFonts w:ascii="Times New Roman" w:hAnsi="Times New Roman" w:cs="Times New Roman"/>
          <w:sz w:val="28"/>
          <w:szCs w:val="28"/>
        </w:rPr>
        <w:t>,</w:t>
      </w:r>
      <w:r w:rsidRPr="003B6290">
        <w:rPr>
          <w:rFonts w:ascii="Times New Roman" w:hAnsi="Times New Roman" w:cs="Times New Roman"/>
          <w:sz w:val="28"/>
          <w:szCs w:val="28"/>
        </w:rPr>
        <w:t xml:space="preserve"> по требованию Учредителя</w:t>
      </w:r>
      <w:r w:rsidR="00D831F9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3B6290">
        <w:rPr>
          <w:rFonts w:ascii="Times New Roman" w:hAnsi="Times New Roman" w:cs="Times New Roman"/>
          <w:sz w:val="28"/>
          <w:szCs w:val="28"/>
        </w:rPr>
        <w:t>.</w:t>
      </w:r>
    </w:p>
    <w:p w:rsidR="003B6290" w:rsidRDefault="003B6290" w:rsidP="00917A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3B6290">
        <w:rPr>
          <w:rFonts w:ascii="Times New Roman" w:hAnsi="Times New Roman" w:cs="Times New Roman"/>
          <w:sz w:val="28"/>
          <w:szCs w:val="28"/>
        </w:rPr>
        <w:t>Контроль за организацией и качеством оказания платных услуг и порядком взимания денежных средств с населения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6290">
        <w:rPr>
          <w:rFonts w:ascii="Times New Roman" w:hAnsi="Times New Roman" w:cs="Times New Roman"/>
          <w:sz w:val="28"/>
          <w:szCs w:val="28"/>
        </w:rPr>
        <w:t>т органы муниципальной и государственной власти, на которые в соответствии с законодательством Российской Федерации возложена проверка и контроль за деятельностью муниципальных спортивных учреждений.</w:t>
      </w:r>
    </w:p>
    <w:p w:rsidR="003B6290" w:rsidRPr="00917A4F" w:rsidRDefault="003B6290" w:rsidP="00917A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9DE" w:rsidRPr="00917A4F" w:rsidRDefault="003C59DE" w:rsidP="00917A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3418" w:rsidRPr="00937FCA" w:rsidRDefault="00873418" w:rsidP="00917A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3418" w:rsidRPr="00937FCA" w:rsidRDefault="00873418" w:rsidP="00917A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3418" w:rsidRPr="00937FCA" w:rsidRDefault="00873418" w:rsidP="00917A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3418" w:rsidRPr="00937FCA" w:rsidRDefault="00873418" w:rsidP="00917A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3418" w:rsidRPr="00937FCA" w:rsidRDefault="00873418" w:rsidP="00917A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3418" w:rsidRPr="00937FCA" w:rsidRDefault="00873418" w:rsidP="00917A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3418" w:rsidRPr="00937FCA" w:rsidRDefault="00873418" w:rsidP="00917A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3418" w:rsidRDefault="00873418" w:rsidP="00917A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3418" w:rsidRDefault="00873418" w:rsidP="00917A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3418" w:rsidRDefault="00873418" w:rsidP="00917A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3418" w:rsidRDefault="00873418" w:rsidP="008734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3418" w:rsidRDefault="00873418" w:rsidP="008734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3418" w:rsidRDefault="00873418" w:rsidP="008734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3418" w:rsidRDefault="00873418" w:rsidP="008734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3418" w:rsidRDefault="00873418" w:rsidP="008734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3418" w:rsidRDefault="00873418" w:rsidP="008734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3418" w:rsidRDefault="00873418" w:rsidP="008734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3418" w:rsidRDefault="00873418" w:rsidP="00917A4F">
      <w:pPr>
        <w:pStyle w:val="a5"/>
        <w:rPr>
          <w:rFonts w:ascii="Times New Roman" w:hAnsi="Times New Roman" w:cs="Times New Roman"/>
          <w:sz w:val="96"/>
          <w:szCs w:val="96"/>
        </w:rPr>
      </w:pPr>
    </w:p>
    <w:sectPr w:rsidR="0087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 w15:restartNumberingAfterBreak="0">
    <w:nsid w:val="61C629D9"/>
    <w:multiLevelType w:val="multilevel"/>
    <w:tmpl w:val="E5F47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1C"/>
    <w:rsid w:val="000027A4"/>
    <w:rsid w:val="000A1822"/>
    <w:rsid w:val="00111E67"/>
    <w:rsid w:val="00127828"/>
    <w:rsid w:val="00132435"/>
    <w:rsid w:val="00152684"/>
    <w:rsid w:val="001A0CE4"/>
    <w:rsid w:val="002221A8"/>
    <w:rsid w:val="00280268"/>
    <w:rsid w:val="002B3EE5"/>
    <w:rsid w:val="002C7760"/>
    <w:rsid w:val="00324371"/>
    <w:rsid w:val="00331F31"/>
    <w:rsid w:val="00352529"/>
    <w:rsid w:val="00390A77"/>
    <w:rsid w:val="003B3581"/>
    <w:rsid w:val="003B6290"/>
    <w:rsid w:val="003C59DE"/>
    <w:rsid w:val="003D5994"/>
    <w:rsid w:val="00404708"/>
    <w:rsid w:val="00420B88"/>
    <w:rsid w:val="00425FA5"/>
    <w:rsid w:val="00484773"/>
    <w:rsid w:val="004E7B83"/>
    <w:rsid w:val="0051569B"/>
    <w:rsid w:val="0053443A"/>
    <w:rsid w:val="00587BAD"/>
    <w:rsid w:val="005D12AB"/>
    <w:rsid w:val="00601E3B"/>
    <w:rsid w:val="006518E6"/>
    <w:rsid w:val="006629B1"/>
    <w:rsid w:val="00694600"/>
    <w:rsid w:val="006C6E4C"/>
    <w:rsid w:val="00716169"/>
    <w:rsid w:val="007507BD"/>
    <w:rsid w:val="007707C2"/>
    <w:rsid w:val="007B5365"/>
    <w:rsid w:val="008051A8"/>
    <w:rsid w:val="008257D3"/>
    <w:rsid w:val="00854E35"/>
    <w:rsid w:val="00873418"/>
    <w:rsid w:val="008807D7"/>
    <w:rsid w:val="008904B8"/>
    <w:rsid w:val="008C34F4"/>
    <w:rsid w:val="008E6518"/>
    <w:rsid w:val="00917A4F"/>
    <w:rsid w:val="00920279"/>
    <w:rsid w:val="00937FCA"/>
    <w:rsid w:val="00A03B6C"/>
    <w:rsid w:val="00A57609"/>
    <w:rsid w:val="00AE0563"/>
    <w:rsid w:val="00AE5FC1"/>
    <w:rsid w:val="00B13C1D"/>
    <w:rsid w:val="00B229C3"/>
    <w:rsid w:val="00B66B02"/>
    <w:rsid w:val="00C54157"/>
    <w:rsid w:val="00C945B3"/>
    <w:rsid w:val="00C9571C"/>
    <w:rsid w:val="00CD675A"/>
    <w:rsid w:val="00CD78F3"/>
    <w:rsid w:val="00CE3FAD"/>
    <w:rsid w:val="00CE5B85"/>
    <w:rsid w:val="00D831F9"/>
    <w:rsid w:val="00E925F5"/>
    <w:rsid w:val="00EE6F78"/>
    <w:rsid w:val="00F75949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7ED1F-06CD-48E5-A596-BFE244EB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571C"/>
    <w:rPr>
      <w:color w:val="000080"/>
      <w:u w:val="single"/>
    </w:rPr>
  </w:style>
  <w:style w:type="paragraph" w:customStyle="1" w:styleId="ConsPlusNormal">
    <w:name w:val="ConsPlusNormal"/>
    <w:rsid w:val="00C957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4">
    <w:name w:val="Содержимое таблицы"/>
    <w:basedOn w:val="a"/>
    <w:rsid w:val="00C957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6">
    <w:name w:val="Font Style16"/>
    <w:rsid w:val="00C9571C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consplusnonformat120">
    <w:name w:val="consplusnonformat120"/>
    <w:basedOn w:val="a0"/>
    <w:rsid w:val="00C9571C"/>
    <w:rPr>
      <w:rFonts w:ascii="Times New Roman" w:hAnsi="Times New Roman" w:cs="Times New Roman" w:hint="default"/>
    </w:rPr>
  </w:style>
  <w:style w:type="paragraph" w:styleId="a5">
    <w:name w:val="No Spacing"/>
    <w:uiPriority w:val="1"/>
    <w:qFormat/>
    <w:rsid w:val="008734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94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13</cp:revision>
  <cp:lastPrinted>2024-04-05T06:30:00Z</cp:lastPrinted>
  <dcterms:created xsi:type="dcterms:W3CDTF">2023-02-20T14:31:00Z</dcterms:created>
  <dcterms:modified xsi:type="dcterms:W3CDTF">2024-04-05T06:31:00Z</dcterms:modified>
</cp:coreProperties>
</file>